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1E" w:rsidRPr="00D02310" w:rsidRDefault="0021071E" w:rsidP="0006775C">
      <w:pPr>
        <w:spacing w:after="0" w:line="360" w:lineRule="auto"/>
        <w:jc w:val="center"/>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ORDENANZA V – N</w:t>
      </w:r>
      <w:r w:rsidR="00D43948">
        <w:rPr>
          <w:rFonts w:ascii="Times New Roman" w:eastAsia="Times New Roman" w:hAnsi="Times New Roman" w:cs="Times New Roman"/>
          <w:sz w:val="24"/>
          <w:szCs w:val="24"/>
          <w:lang w:eastAsia="es-ES"/>
        </w:rPr>
        <w:t>º 4</w:t>
      </w:r>
    </w:p>
    <w:p w:rsidR="0021071E" w:rsidRPr="00D02310" w:rsidRDefault="0021071E" w:rsidP="00674E62">
      <w:pPr>
        <w:spacing w:after="0" w:line="360" w:lineRule="auto"/>
        <w:jc w:val="center"/>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(Antes Ordenanza 113/94)</w:t>
      </w:r>
    </w:p>
    <w:p w:rsidR="0021071E" w:rsidRPr="00D02310" w:rsidRDefault="0021071E" w:rsidP="00674E62">
      <w:pPr>
        <w:spacing w:after="0" w:line="360" w:lineRule="auto"/>
        <w:jc w:val="center"/>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ANEXO II</w:t>
      </w:r>
      <w:r w:rsidR="003B6187" w:rsidRPr="00D02310">
        <w:rPr>
          <w:rFonts w:ascii="Times New Roman" w:eastAsia="Times New Roman" w:hAnsi="Times New Roman" w:cs="Times New Roman"/>
          <w:sz w:val="24"/>
          <w:szCs w:val="24"/>
          <w:lang w:eastAsia="es-ES"/>
        </w:rPr>
        <w:fldChar w:fldCharType="begin"/>
      </w:r>
      <w:r w:rsidRPr="00D02310">
        <w:rPr>
          <w:rFonts w:ascii="Times New Roman" w:eastAsia="Times New Roman" w:hAnsi="Times New Roman" w:cs="Times New Roman"/>
          <w:sz w:val="24"/>
          <w:szCs w:val="24"/>
          <w:lang w:eastAsia="es-ES"/>
        </w:rPr>
        <w:instrText xml:space="preserve"> HYPERLINK "http://192.168.1.222/digestoprovincial/digesto/VII.%20FINANCIERO/LEY%20VII%20-%20N%2013.pdf" \l "page=1" \o "Página 1" </w:instrText>
      </w:r>
      <w:r w:rsidR="003B6187" w:rsidRPr="00D02310">
        <w:rPr>
          <w:rFonts w:ascii="Times New Roman" w:eastAsia="Times New Roman" w:hAnsi="Times New Roman" w:cs="Times New Roman"/>
          <w:sz w:val="24"/>
          <w:szCs w:val="24"/>
          <w:lang w:eastAsia="es-ES"/>
        </w:rPr>
        <w:fldChar w:fldCharType="separate"/>
      </w:r>
    </w:p>
    <w:p w:rsidR="0021071E" w:rsidRPr="00D02310" w:rsidRDefault="003B6187" w:rsidP="00674E62">
      <w:pPr>
        <w:spacing w:after="0" w:line="360" w:lineRule="auto"/>
        <w:jc w:val="center"/>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fldChar w:fldCharType="end"/>
      </w:r>
    </w:p>
    <w:p w:rsidR="0021071E" w:rsidRPr="00D02310" w:rsidRDefault="0021071E" w:rsidP="00674E62">
      <w:pPr>
        <w:spacing w:after="0" w:line="360" w:lineRule="auto"/>
        <w:jc w:val="center"/>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LEY X - Nº 13</w:t>
      </w:r>
    </w:p>
    <w:p w:rsidR="0021071E" w:rsidRPr="00D02310" w:rsidRDefault="0021071E" w:rsidP="00674E62">
      <w:pPr>
        <w:spacing w:after="0" w:line="360" w:lineRule="auto"/>
        <w:jc w:val="center"/>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(Antes Ley 2996)</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90436">
        <w:rPr>
          <w:rFonts w:ascii="Times New Roman" w:eastAsia="Times New Roman" w:hAnsi="Times New Roman" w:cs="Times New Roman"/>
          <w:sz w:val="24"/>
          <w:szCs w:val="24"/>
          <w:u w:val="single"/>
          <w:lang w:eastAsia="es-ES"/>
        </w:rPr>
        <w:t>ARTÍCULO 1.-</w:t>
      </w:r>
      <w:r w:rsidRPr="00D02310">
        <w:rPr>
          <w:rFonts w:ascii="Times New Roman" w:eastAsia="Times New Roman" w:hAnsi="Times New Roman" w:cs="Times New Roman"/>
          <w:sz w:val="24"/>
          <w:szCs w:val="24"/>
          <w:lang w:eastAsia="es-ES"/>
        </w:rPr>
        <w:t xml:space="preserve"> Facúltase al Poder Ejecutivo a contratar con personas físicas, jurídicas o con uniones transitorias de empresas, a título oneroso, subvencionado o mixto por su combinación, la concesión o gestión indirecta de obras y/o de servicios públicos, mediante el cobro de tarifas, peajes u otras formas de retribución.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Default="0021071E" w:rsidP="00D02310">
      <w:pPr>
        <w:spacing w:after="0" w:line="360" w:lineRule="auto"/>
        <w:jc w:val="both"/>
        <w:rPr>
          <w:rFonts w:ascii="Times New Roman" w:eastAsia="Times New Roman" w:hAnsi="Times New Roman" w:cs="Times New Roman"/>
          <w:sz w:val="24"/>
          <w:szCs w:val="24"/>
          <w:lang w:eastAsia="es-ES"/>
        </w:rPr>
      </w:pPr>
      <w:r w:rsidRPr="00D90436">
        <w:rPr>
          <w:rFonts w:ascii="Times New Roman" w:eastAsia="Times New Roman" w:hAnsi="Times New Roman" w:cs="Times New Roman"/>
          <w:sz w:val="24"/>
          <w:szCs w:val="24"/>
          <w:u w:val="single"/>
          <w:lang w:eastAsia="es-ES"/>
        </w:rPr>
        <w:t>ARTÍCULO 2.-</w:t>
      </w:r>
      <w:r w:rsidRPr="00D02310">
        <w:rPr>
          <w:rFonts w:ascii="Times New Roman" w:eastAsia="Times New Roman" w:hAnsi="Times New Roman" w:cs="Times New Roman"/>
          <w:sz w:val="24"/>
          <w:szCs w:val="24"/>
          <w:lang w:eastAsia="es-ES"/>
        </w:rPr>
        <w:t xml:space="preserve"> Las concesiones se otorgarán por un plazo determinado debidamente fundado de acuerdo al carácter o naturaleza de la obra o servicio, para la construcción, reparación, ampliación, mantenimiento, explotación, gestión o administración de obras y/o de servicios públicos existentes o futuros.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Finalizado el plazo del contrato, el concesionario deberá hacer entrega a la Provincia sin compensación alguna, de todos los bienes que hayan sido utilizados para la explotación y mantenimiento de las obras y/o de servicios. Los respectivos marcos regulatorios o Pliegos de Licitación o de Concurso preverán el destino y régimen de los bienes afectados a la concesión cuando las causales de extinción de ésta sean distintas a la de finalización del plazo contractual.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90436">
        <w:rPr>
          <w:rFonts w:ascii="Times New Roman" w:eastAsia="Times New Roman" w:hAnsi="Times New Roman" w:cs="Times New Roman"/>
          <w:sz w:val="24"/>
          <w:szCs w:val="24"/>
          <w:u w:val="single"/>
          <w:lang w:eastAsia="es-ES"/>
        </w:rPr>
        <w:t>ARTÍCULO 3.-</w:t>
      </w:r>
      <w:r w:rsidRPr="00D02310">
        <w:rPr>
          <w:rFonts w:ascii="Times New Roman" w:eastAsia="Times New Roman" w:hAnsi="Times New Roman" w:cs="Times New Roman"/>
          <w:sz w:val="24"/>
          <w:szCs w:val="24"/>
          <w:lang w:eastAsia="es-ES"/>
        </w:rPr>
        <w:t xml:space="preserve"> Para definir las modalidades de la concesión, dentro de las previsiones fijadas en el Artículo 1 de esta Ley, el Poder Ejecutivo deberá consignar el nivel medio de las tarifas y la rentabilidad para el concesionario, que deberán guardar relación con las inversiones que realice, teniendo en cuenta la cantidad estimada de prestaciones, la amortización de las inversiones, el pago de los intereses, los beneficios y los gastos de mantenimiento y explotación, asegurándose un costo razonable para el usuario, que guarde relación con tarifas de similares servicios, vigentes en el ámbito nacional e internacional.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Como asimismo la incidencia de las eventuales ampliaciones del servicio que el Poder Ejecutivo considere necesario.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90436">
        <w:rPr>
          <w:rFonts w:ascii="Times New Roman" w:eastAsia="Times New Roman" w:hAnsi="Times New Roman" w:cs="Times New Roman"/>
          <w:sz w:val="24"/>
          <w:szCs w:val="24"/>
          <w:u w:val="single"/>
          <w:lang w:eastAsia="es-ES"/>
        </w:rPr>
        <w:lastRenderedPageBreak/>
        <w:t>ARTÍCULO 4.-</w:t>
      </w:r>
      <w:r w:rsidRPr="00D02310">
        <w:rPr>
          <w:rFonts w:ascii="Times New Roman" w:eastAsia="Times New Roman" w:hAnsi="Times New Roman" w:cs="Times New Roman"/>
          <w:sz w:val="24"/>
          <w:szCs w:val="24"/>
          <w:lang w:eastAsia="es-ES"/>
        </w:rPr>
        <w:t xml:space="preserve"> Las concesiones sólo se otorgarán a través de procedimientos previos de Licitación o Concursos Públicos, debiendo mediar no menos de ciento veinte (120) días entre la publicación del llamado y la apertura de sobres. Los pliegos de condiciones particulares podrán modificar los plazos legales del proceso licitatorio estipulados en la presente, tomando en consideración la magnitud y complejidad del objeto de la concesión.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bookmarkStart w:id="0" w:name="2"/>
      <w:bookmarkEnd w:id="0"/>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90436">
        <w:rPr>
          <w:rFonts w:ascii="Times New Roman" w:eastAsia="Times New Roman" w:hAnsi="Times New Roman" w:cs="Times New Roman"/>
          <w:sz w:val="24"/>
          <w:szCs w:val="24"/>
          <w:u w:val="single"/>
          <w:lang w:eastAsia="es-ES"/>
        </w:rPr>
        <w:t>ARTÍCULO 5.-</w:t>
      </w:r>
      <w:r w:rsidRPr="00D02310">
        <w:rPr>
          <w:rFonts w:ascii="Times New Roman" w:eastAsia="Times New Roman" w:hAnsi="Times New Roman" w:cs="Times New Roman"/>
          <w:sz w:val="24"/>
          <w:szCs w:val="24"/>
          <w:lang w:eastAsia="es-ES"/>
        </w:rPr>
        <w:t xml:space="preserve"> Cuando las concesiones se otorguen a iniciativas privadas declaradas de interés público por el Poder Ejecutivo, se aplicarán normas reglamentarias que garanticen los derechos de iniciador, de preferencia y de presentación a mejora de oferta previstos para el autor de la iniciativa, los que quedarán garantizados por la presente Ley.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90436">
        <w:rPr>
          <w:rFonts w:ascii="Times New Roman" w:eastAsia="Times New Roman" w:hAnsi="Times New Roman" w:cs="Times New Roman"/>
          <w:sz w:val="24"/>
          <w:szCs w:val="24"/>
          <w:u w:val="single"/>
          <w:lang w:eastAsia="es-ES"/>
        </w:rPr>
        <w:t>ARTÍCULO 6.-</w:t>
      </w:r>
      <w:r w:rsidRPr="00D02310">
        <w:rPr>
          <w:rFonts w:ascii="Times New Roman" w:eastAsia="Times New Roman" w:hAnsi="Times New Roman" w:cs="Times New Roman"/>
          <w:sz w:val="24"/>
          <w:szCs w:val="24"/>
          <w:lang w:eastAsia="es-ES"/>
        </w:rPr>
        <w:t xml:space="preserve"> Para evaluar la oferta más conveniente se tendrán en cuenta, además del económico, otros aspectos que demuestren un beneficio para los intereses públicos, tales como la continuidad de las fuentes de trabajo, la participación de empleados y/o usuarios del ente, obra o servicio que se otorgue en concesión; la mayor o menor absorción de agentes estatales comprometida por el Oferente; la mayor o menor participación societaria de empresas misioneras en los Oferentes; así como la cantidad de pequeños o medianos empresarios locales que participen en las propuestas como subcontratistas designados.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7D4F92">
        <w:rPr>
          <w:rFonts w:ascii="Times New Roman" w:eastAsia="Times New Roman" w:hAnsi="Times New Roman" w:cs="Times New Roman"/>
          <w:sz w:val="24"/>
          <w:szCs w:val="24"/>
          <w:u w:val="single"/>
          <w:lang w:eastAsia="es-ES"/>
        </w:rPr>
        <w:t>ARTÍCULO 7.-</w:t>
      </w:r>
      <w:r w:rsidRPr="00D02310">
        <w:rPr>
          <w:rFonts w:ascii="Times New Roman" w:eastAsia="Times New Roman" w:hAnsi="Times New Roman" w:cs="Times New Roman"/>
          <w:sz w:val="24"/>
          <w:szCs w:val="24"/>
          <w:lang w:eastAsia="es-ES"/>
        </w:rPr>
        <w:t xml:space="preserve"> Los contratos respectivos serán suscriptos por el Poder Ejecutivo y, en todos los casos, deberán estipular, como mínimo, las siguientes precisiones: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a) el objeto y las modalidades de la concesión;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b) los niveles y calidades de las prestaciones que se contraten, de acuerdo a los parámetros técnicos específicos;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c) el período de concesión;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d) garantías suficientes de ejecución del contrato;</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e) las bases para la fijación de tarifas, peajes, contribución de mejoras, otras formas de retribución y las bases o formas de los posibles reajustes compatibles con la legislación vigente, como así también las bases para la fijación y el reajuste del canon, de ser pertinente;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f) las obligaciones y derechos del Concedente, del Concesionario y de los usuarios;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g) las obligaciones recíprocas del Concedente y el Concesionario a la extinción de la concesión;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h) las multas por incumplimiento del contratista;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lastRenderedPageBreak/>
        <w:t xml:space="preserve">i) la declaración expresa de sometimiento de las partes exclusivamente a los tribunales con competencia en lo contencioso administrativo de la provincia de Misiones;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j) la protección del medio ambiente;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k) el régimen de inspección, fiscalización y control del Concesionario por parte del Estado.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Default="0021071E" w:rsidP="00D02310">
      <w:pPr>
        <w:spacing w:after="0" w:line="360" w:lineRule="auto"/>
        <w:jc w:val="both"/>
        <w:rPr>
          <w:rFonts w:ascii="Times New Roman" w:eastAsia="Times New Roman" w:hAnsi="Times New Roman" w:cs="Times New Roman"/>
          <w:sz w:val="24"/>
          <w:szCs w:val="24"/>
          <w:lang w:eastAsia="es-ES"/>
        </w:rPr>
      </w:pPr>
      <w:r w:rsidRPr="007D4F92">
        <w:rPr>
          <w:rFonts w:ascii="Times New Roman" w:eastAsia="Times New Roman" w:hAnsi="Times New Roman" w:cs="Times New Roman"/>
          <w:sz w:val="24"/>
          <w:szCs w:val="24"/>
          <w:u w:val="single"/>
          <w:lang w:eastAsia="es-ES"/>
        </w:rPr>
        <w:t>ARTÍCULO 8.-</w:t>
      </w:r>
      <w:r w:rsidRPr="00D02310">
        <w:rPr>
          <w:rFonts w:ascii="Times New Roman" w:eastAsia="Times New Roman" w:hAnsi="Times New Roman" w:cs="Times New Roman"/>
          <w:sz w:val="24"/>
          <w:szCs w:val="24"/>
          <w:lang w:eastAsia="es-ES"/>
        </w:rPr>
        <w:t xml:space="preserve"> Las leyes de Obras Públicas, Contabilidad, Procedimiento Administrativo y las específicas de creación de entes descentralizados y autárquicos que ejerzan la policía del servicio o actividad y/o el control de las obras concesionadas, serán de aplicación cuando fueran compatibles con la presente Ley. </w:t>
      </w:r>
    </w:p>
    <w:p w:rsidR="008F299C" w:rsidRPr="00D02310" w:rsidRDefault="008F299C"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bookmarkStart w:id="1" w:name="3"/>
      <w:bookmarkEnd w:id="1"/>
      <w:r w:rsidRPr="007D4F92">
        <w:rPr>
          <w:rFonts w:ascii="Times New Roman" w:eastAsia="Times New Roman" w:hAnsi="Times New Roman" w:cs="Times New Roman"/>
          <w:sz w:val="24"/>
          <w:szCs w:val="24"/>
          <w:u w:val="single"/>
          <w:lang w:eastAsia="es-ES"/>
        </w:rPr>
        <w:t>ARTÍCULO 9.-</w:t>
      </w:r>
      <w:r w:rsidRPr="00D02310">
        <w:rPr>
          <w:rFonts w:ascii="Times New Roman" w:eastAsia="Times New Roman" w:hAnsi="Times New Roman" w:cs="Times New Roman"/>
          <w:sz w:val="24"/>
          <w:szCs w:val="24"/>
          <w:lang w:eastAsia="es-ES"/>
        </w:rPr>
        <w:t xml:space="preserve"> El Poder Ejecutivo mantendrá informada a la Cámara de Representantes sobre el proceso relativo al otorgamiento de concesiones.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7D4F92">
        <w:rPr>
          <w:rFonts w:ascii="Times New Roman" w:eastAsia="Times New Roman" w:hAnsi="Times New Roman" w:cs="Times New Roman"/>
          <w:sz w:val="24"/>
          <w:szCs w:val="24"/>
          <w:u w:val="single"/>
          <w:lang w:eastAsia="es-ES"/>
        </w:rPr>
        <w:t>ARTÍCULO 10.-</w:t>
      </w:r>
      <w:r w:rsidRPr="00D02310">
        <w:rPr>
          <w:rFonts w:ascii="Times New Roman" w:eastAsia="Times New Roman" w:hAnsi="Times New Roman" w:cs="Times New Roman"/>
          <w:sz w:val="24"/>
          <w:szCs w:val="24"/>
          <w:lang w:eastAsia="es-ES"/>
        </w:rPr>
        <w:t xml:space="preserve"> Aún cuando existiera el marco regulatorio aprobado por ley, se requerirá aprobación legislativa previa a la licitación de la</w:t>
      </w:r>
      <w:r w:rsidR="00674E62">
        <w:rPr>
          <w:rFonts w:ascii="Times New Roman" w:eastAsia="Times New Roman" w:hAnsi="Times New Roman" w:cs="Times New Roman"/>
          <w:sz w:val="24"/>
          <w:szCs w:val="24"/>
          <w:lang w:eastAsia="es-ES"/>
        </w:rPr>
        <w:t xml:space="preserve"> </w:t>
      </w:r>
      <w:r w:rsidRPr="00D02310">
        <w:rPr>
          <w:rFonts w:ascii="Times New Roman" w:eastAsia="Times New Roman" w:hAnsi="Times New Roman" w:cs="Times New Roman"/>
          <w:sz w:val="24"/>
          <w:szCs w:val="24"/>
          <w:lang w:eastAsia="es-ES"/>
        </w:rPr>
        <w:t xml:space="preserve">concesión cuando sus pliegos particulares prevean: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a) la necesidad de contraer empréstitos públicos o que el Estado deba garantizar el crédito al Concesionario;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b) el otorgamiento de subsidios no presupuestados total o parcialmente.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7D4F92">
        <w:rPr>
          <w:rFonts w:ascii="Times New Roman" w:eastAsia="Times New Roman" w:hAnsi="Times New Roman" w:cs="Times New Roman"/>
          <w:sz w:val="24"/>
          <w:szCs w:val="24"/>
          <w:u w:val="single"/>
          <w:lang w:eastAsia="es-ES"/>
        </w:rPr>
        <w:t>ARTÍCULO 11.-</w:t>
      </w:r>
      <w:r w:rsidRPr="00D02310">
        <w:rPr>
          <w:rFonts w:ascii="Times New Roman" w:eastAsia="Times New Roman" w:hAnsi="Times New Roman" w:cs="Times New Roman"/>
          <w:sz w:val="24"/>
          <w:szCs w:val="24"/>
          <w:lang w:eastAsia="es-ES"/>
        </w:rPr>
        <w:t xml:space="preserve"> El Poder Ejecutivo dispondrá la creación de órganos o entes de control de las concesiones, a fin de garantizar el interés público comprometido, con participación de los usuarios.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EA68C0">
        <w:rPr>
          <w:rFonts w:ascii="Times New Roman" w:eastAsia="Times New Roman" w:hAnsi="Times New Roman" w:cs="Times New Roman"/>
          <w:sz w:val="24"/>
          <w:szCs w:val="24"/>
          <w:u w:val="single"/>
          <w:lang w:eastAsia="es-ES"/>
        </w:rPr>
        <w:t>ARTÍCULO 12.-</w:t>
      </w:r>
      <w:r w:rsidRPr="00D02310">
        <w:rPr>
          <w:rFonts w:ascii="Times New Roman" w:eastAsia="Times New Roman" w:hAnsi="Times New Roman" w:cs="Times New Roman"/>
          <w:sz w:val="24"/>
          <w:szCs w:val="24"/>
          <w:lang w:eastAsia="es-ES"/>
        </w:rPr>
        <w:t xml:space="preserve"> Las subvenciones a que esta Ley hace referencia, deberán provenir de fondos específicos creados al efecto y contemplados en la Ley de Presupuesto. Excepto cuando el Poder Ejecutivo pueda disponer de los mismos, mediante reestructuraciones presupuestarias, con la condición de no alterar el total de erogaciones autorizadas por la Ley de Presupuesto para el ejercicio correspondiente.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EA68C0">
        <w:rPr>
          <w:rFonts w:ascii="Times New Roman" w:eastAsia="Times New Roman" w:hAnsi="Times New Roman" w:cs="Times New Roman"/>
          <w:sz w:val="24"/>
          <w:szCs w:val="24"/>
          <w:u w:val="single"/>
          <w:lang w:eastAsia="es-ES"/>
        </w:rPr>
        <w:t>ARTÍCULO 13.-</w:t>
      </w:r>
      <w:r w:rsidR="00D33D6B" w:rsidRPr="00D02310">
        <w:rPr>
          <w:rFonts w:ascii="Times New Roman" w:eastAsia="Times New Roman" w:hAnsi="Times New Roman" w:cs="Times New Roman"/>
          <w:sz w:val="24"/>
          <w:szCs w:val="24"/>
          <w:lang w:eastAsia="es-ES"/>
        </w:rPr>
        <w:t xml:space="preserve"> </w:t>
      </w:r>
      <w:r w:rsidRPr="00D02310">
        <w:rPr>
          <w:rFonts w:ascii="Times New Roman" w:eastAsia="Times New Roman" w:hAnsi="Times New Roman" w:cs="Times New Roman"/>
          <w:sz w:val="24"/>
          <w:szCs w:val="24"/>
          <w:lang w:eastAsia="es-ES"/>
        </w:rPr>
        <w:t xml:space="preserve">Cuando la concesión prevea el pago directo por el usuario de consumos periódicos u obras, la falta de cumplimiento en término autorizará la vía ejecutiva de cobro ante los tribunales ordinarios de la Provincia previa conformidad del ente de aplicación e intimación con diez (10) días de plazo, si no optare por el corte del servicio. </w:t>
      </w: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EA68C0">
        <w:rPr>
          <w:rFonts w:ascii="Times New Roman" w:eastAsia="Times New Roman" w:hAnsi="Times New Roman" w:cs="Times New Roman"/>
          <w:sz w:val="24"/>
          <w:szCs w:val="24"/>
          <w:u w:val="single"/>
          <w:lang w:eastAsia="es-ES"/>
        </w:rPr>
        <w:lastRenderedPageBreak/>
        <w:t>ARTÍCULO 14.-</w:t>
      </w:r>
      <w:r w:rsidR="00D33D6B" w:rsidRPr="00D02310">
        <w:rPr>
          <w:rFonts w:ascii="Times New Roman" w:eastAsia="Times New Roman" w:hAnsi="Times New Roman" w:cs="Times New Roman"/>
          <w:sz w:val="24"/>
          <w:szCs w:val="24"/>
          <w:lang w:eastAsia="es-ES"/>
        </w:rPr>
        <w:t xml:space="preserve"> </w:t>
      </w:r>
      <w:r w:rsidRPr="00D02310">
        <w:rPr>
          <w:rFonts w:ascii="Times New Roman" w:eastAsia="Times New Roman" w:hAnsi="Times New Roman" w:cs="Times New Roman"/>
          <w:sz w:val="24"/>
          <w:szCs w:val="24"/>
          <w:lang w:eastAsia="es-ES"/>
        </w:rPr>
        <w:t xml:space="preserve">Cuando por causa fortuita, razones de servicio o falta de pago se produjera el corte del servicio, la reglamentación asegurará la restitución perentoria de la prestación una vez superada la causa del corte. </w:t>
      </w: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EA68C0">
        <w:rPr>
          <w:rFonts w:ascii="Times New Roman" w:eastAsia="Times New Roman" w:hAnsi="Times New Roman" w:cs="Times New Roman"/>
          <w:sz w:val="24"/>
          <w:szCs w:val="24"/>
          <w:u w:val="single"/>
          <w:lang w:eastAsia="es-ES"/>
        </w:rPr>
        <w:t>ARTÍCULO 15.-</w:t>
      </w:r>
      <w:r w:rsidR="00D33D6B" w:rsidRPr="00D02310">
        <w:rPr>
          <w:rFonts w:ascii="Times New Roman" w:eastAsia="Times New Roman" w:hAnsi="Times New Roman" w:cs="Times New Roman"/>
          <w:sz w:val="24"/>
          <w:szCs w:val="24"/>
          <w:lang w:eastAsia="es-ES"/>
        </w:rPr>
        <w:t xml:space="preserve"> </w:t>
      </w:r>
      <w:r w:rsidRPr="00D02310">
        <w:rPr>
          <w:rFonts w:ascii="Times New Roman" w:eastAsia="Times New Roman" w:hAnsi="Times New Roman" w:cs="Times New Roman"/>
          <w:sz w:val="24"/>
          <w:szCs w:val="24"/>
          <w:lang w:eastAsia="es-ES"/>
        </w:rPr>
        <w:t xml:space="preserve">Las concesiones de obras o de servicios públicos podrán ser transferidas, arrendadas o cedidas, total o parcialmente con autorización previa del Poder Ejecutivo y sin modificación de las obligaciones y requisitos originarios. </w:t>
      </w: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p>
    <w:p w:rsidR="0021071E" w:rsidRPr="00D02310" w:rsidRDefault="0021071E" w:rsidP="00D02310">
      <w:pPr>
        <w:spacing w:after="0" w:line="360" w:lineRule="auto"/>
        <w:jc w:val="both"/>
        <w:rPr>
          <w:rFonts w:ascii="Times New Roman" w:eastAsia="Times New Roman" w:hAnsi="Times New Roman" w:cs="Times New Roman"/>
          <w:sz w:val="24"/>
          <w:szCs w:val="24"/>
          <w:lang w:eastAsia="es-ES"/>
        </w:rPr>
      </w:pPr>
      <w:r w:rsidRPr="00EA68C0">
        <w:rPr>
          <w:rFonts w:ascii="Times New Roman" w:eastAsia="Times New Roman" w:hAnsi="Times New Roman" w:cs="Times New Roman"/>
          <w:sz w:val="24"/>
          <w:szCs w:val="24"/>
          <w:u w:val="single"/>
          <w:lang w:eastAsia="es-ES"/>
        </w:rPr>
        <w:t>ARTÍCULO 16.-</w:t>
      </w:r>
      <w:r w:rsidR="00D33D6B" w:rsidRPr="00D02310">
        <w:rPr>
          <w:rFonts w:ascii="Times New Roman" w:eastAsia="Times New Roman" w:hAnsi="Times New Roman" w:cs="Times New Roman"/>
          <w:sz w:val="24"/>
          <w:szCs w:val="24"/>
          <w:lang w:eastAsia="es-ES"/>
        </w:rPr>
        <w:t xml:space="preserve"> </w:t>
      </w:r>
      <w:r w:rsidRPr="00D02310">
        <w:rPr>
          <w:rFonts w:ascii="Times New Roman" w:eastAsia="Times New Roman" w:hAnsi="Times New Roman" w:cs="Times New Roman"/>
          <w:sz w:val="24"/>
          <w:szCs w:val="24"/>
          <w:lang w:eastAsia="es-ES"/>
        </w:rPr>
        <w:t>No podrá considerarse anulable el instrumento de una concesión que omitiere algunos de los requisitos y previsiones de</w:t>
      </w:r>
      <w:r w:rsidR="00D33D6B" w:rsidRPr="00D02310">
        <w:rPr>
          <w:rFonts w:ascii="Times New Roman" w:eastAsia="Times New Roman" w:hAnsi="Times New Roman" w:cs="Times New Roman"/>
          <w:sz w:val="24"/>
          <w:szCs w:val="24"/>
          <w:lang w:eastAsia="es-ES"/>
        </w:rPr>
        <w:t xml:space="preserve"> </w:t>
      </w:r>
      <w:r w:rsidRPr="00D02310">
        <w:rPr>
          <w:rFonts w:ascii="Times New Roman" w:eastAsia="Times New Roman" w:hAnsi="Times New Roman" w:cs="Times New Roman"/>
          <w:sz w:val="24"/>
          <w:szCs w:val="24"/>
          <w:lang w:eastAsia="es-ES"/>
        </w:rPr>
        <w:t xml:space="preserve">esta Ley, si la omisión una vez advertida fuere inmediatamente subsanada. </w:t>
      </w: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r w:rsidRPr="00EA68C0">
        <w:rPr>
          <w:rFonts w:ascii="Times New Roman" w:eastAsia="Times New Roman" w:hAnsi="Times New Roman" w:cs="Times New Roman"/>
          <w:sz w:val="24"/>
          <w:szCs w:val="24"/>
          <w:u w:val="single"/>
          <w:lang w:eastAsia="es-ES"/>
        </w:rPr>
        <w:t>ARTÍCULO 17.-</w:t>
      </w:r>
      <w:r w:rsidRPr="00D02310">
        <w:rPr>
          <w:rFonts w:ascii="Times New Roman" w:eastAsia="Times New Roman" w:hAnsi="Times New Roman" w:cs="Times New Roman"/>
          <w:sz w:val="24"/>
          <w:szCs w:val="24"/>
          <w:lang w:eastAsia="es-ES"/>
        </w:rPr>
        <w:t xml:space="preserve"> En todos los casos previstos en esta Ley, el Estado podrá ejecutoriar los actos administrativos tendientes a asegurar la continuidad de la prestación del servicio cuando éste fuere indispensable o recayere sobre bienes del dominio público o a efectos de recuperar los bienes entregados, cualquiera fuere su naturaleza, al finalizar la concesión por cualquier causa. </w:t>
      </w: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r w:rsidRPr="00EA68C0">
        <w:rPr>
          <w:rFonts w:ascii="Times New Roman" w:eastAsia="Times New Roman" w:hAnsi="Times New Roman" w:cs="Times New Roman"/>
          <w:sz w:val="24"/>
          <w:szCs w:val="24"/>
          <w:u w:val="single"/>
          <w:lang w:eastAsia="es-ES"/>
        </w:rPr>
        <w:t>ARTÍCULO 18.-</w:t>
      </w:r>
      <w:r w:rsidRPr="00D02310">
        <w:rPr>
          <w:rFonts w:ascii="Times New Roman" w:eastAsia="Times New Roman" w:hAnsi="Times New Roman" w:cs="Times New Roman"/>
          <w:sz w:val="24"/>
          <w:szCs w:val="24"/>
          <w:lang w:eastAsia="es-ES"/>
        </w:rPr>
        <w:t xml:space="preserve"> Apruébase el Pliego de Bases y Condiciones Generales para la concesión de Obras y Servicios Públicos que forma parte de la</w:t>
      </w:r>
      <w:r w:rsidR="004A4A29" w:rsidRPr="00D02310">
        <w:rPr>
          <w:rFonts w:ascii="Times New Roman" w:eastAsia="Times New Roman" w:hAnsi="Times New Roman" w:cs="Times New Roman"/>
          <w:sz w:val="24"/>
          <w:szCs w:val="24"/>
          <w:lang w:eastAsia="es-ES"/>
        </w:rPr>
        <w:t xml:space="preserve"> </w:t>
      </w:r>
      <w:r w:rsidRPr="00D02310">
        <w:rPr>
          <w:rFonts w:ascii="Times New Roman" w:eastAsia="Times New Roman" w:hAnsi="Times New Roman" w:cs="Times New Roman"/>
          <w:sz w:val="24"/>
          <w:szCs w:val="24"/>
          <w:lang w:eastAsia="es-ES"/>
        </w:rPr>
        <w:t xml:space="preserve">presente Ley, como Anexo Único. </w:t>
      </w: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r w:rsidRPr="00D02310">
        <w:rPr>
          <w:rFonts w:ascii="Times New Roman" w:eastAsia="Times New Roman" w:hAnsi="Times New Roman" w:cs="Times New Roman"/>
          <w:sz w:val="24"/>
          <w:szCs w:val="24"/>
          <w:lang w:eastAsia="es-ES"/>
        </w:rPr>
        <w:t xml:space="preserve">El Poder Ejecutivo emitirá el Pliego de Condiciones Particulares aplicable a cada licitación, concurso o contratación directa. </w:t>
      </w: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p>
    <w:p w:rsidR="00D33D6B" w:rsidRPr="00D02310" w:rsidRDefault="00D33D6B" w:rsidP="00D02310">
      <w:pPr>
        <w:spacing w:after="0" w:line="360" w:lineRule="auto"/>
        <w:jc w:val="both"/>
        <w:rPr>
          <w:rFonts w:ascii="Times New Roman" w:eastAsia="Times New Roman" w:hAnsi="Times New Roman" w:cs="Times New Roman"/>
          <w:sz w:val="24"/>
          <w:szCs w:val="24"/>
          <w:lang w:eastAsia="es-ES"/>
        </w:rPr>
      </w:pPr>
      <w:r w:rsidRPr="00590488">
        <w:rPr>
          <w:rFonts w:ascii="Times New Roman" w:eastAsia="Times New Roman" w:hAnsi="Times New Roman" w:cs="Times New Roman"/>
          <w:sz w:val="24"/>
          <w:szCs w:val="24"/>
          <w:u w:val="single"/>
          <w:lang w:eastAsia="es-ES"/>
        </w:rPr>
        <w:t>ARTÍCULO 19.-</w:t>
      </w:r>
      <w:r w:rsidRPr="00D02310">
        <w:rPr>
          <w:rFonts w:ascii="Times New Roman" w:eastAsia="Times New Roman" w:hAnsi="Times New Roman" w:cs="Times New Roman"/>
          <w:sz w:val="24"/>
          <w:szCs w:val="24"/>
          <w:lang w:eastAsia="es-ES"/>
        </w:rPr>
        <w:t xml:space="preserve"> Comuníquese al Poder Ejecutivo. </w:t>
      </w:r>
    </w:p>
    <w:p w:rsidR="00D33D6B" w:rsidRDefault="00D33D6B" w:rsidP="00D02310">
      <w:pPr>
        <w:spacing w:after="0" w:line="360" w:lineRule="auto"/>
        <w:jc w:val="both"/>
        <w:rPr>
          <w:rFonts w:ascii="Times New Roman" w:eastAsia="Times New Roman" w:hAnsi="Times New Roman" w:cs="Times New Roman"/>
          <w:sz w:val="24"/>
          <w:szCs w:val="24"/>
          <w:lang w:eastAsia="es-ES"/>
        </w:rPr>
      </w:pPr>
      <w:bookmarkStart w:id="2" w:name="_GoBack"/>
      <w:bookmarkEnd w:id="2"/>
    </w:p>
    <w:p w:rsidR="00D416E6" w:rsidRPr="00D02310" w:rsidRDefault="00D416E6" w:rsidP="00D02310">
      <w:pPr>
        <w:spacing w:after="0" w:line="360" w:lineRule="auto"/>
        <w:jc w:val="both"/>
        <w:rPr>
          <w:rFonts w:ascii="Times New Roman" w:eastAsia="Times New Roman" w:hAnsi="Times New Roman" w:cs="Times New Roman"/>
          <w:sz w:val="24"/>
          <w:szCs w:val="24"/>
          <w:lang w:eastAsia="es-ES"/>
        </w:rPr>
      </w:pPr>
    </w:p>
    <w:sectPr w:rsidR="00D416E6" w:rsidRPr="00D02310" w:rsidSect="00101338">
      <w:headerReference w:type="default" r:id="rId7"/>
      <w:footerReference w:type="default" r:id="rId8"/>
      <w:pgSz w:w="12240" w:h="20160" w:code="5"/>
      <w:pgMar w:top="3119"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6B" w:rsidRDefault="009E046B" w:rsidP="00D416E6">
      <w:pPr>
        <w:spacing w:after="0" w:line="240" w:lineRule="auto"/>
      </w:pPr>
      <w:r>
        <w:separator/>
      </w:r>
    </w:p>
  </w:endnote>
  <w:endnote w:type="continuationSeparator" w:id="0">
    <w:p w:rsidR="009E046B" w:rsidRDefault="009E046B" w:rsidP="00D41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Pristina"/>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C0" w:rsidRDefault="00EA68C0">
    <w:pPr>
      <w:pStyle w:val="Piedepgina"/>
    </w:pPr>
  </w:p>
  <w:p w:rsidR="00EA68C0" w:rsidRDefault="00EA68C0">
    <w:pPr>
      <w:pStyle w:val="Piedepgina"/>
    </w:pPr>
  </w:p>
  <w:p w:rsidR="00EA68C0" w:rsidRDefault="00EA68C0">
    <w:pPr>
      <w:pStyle w:val="Piedepgina"/>
    </w:pPr>
  </w:p>
  <w:p w:rsidR="00EA68C0" w:rsidRDefault="00EA68C0">
    <w:pPr>
      <w:pStyle w:val="Piedepgina"/>
    </w:pPr>
  </w:p>
  <w:p w:rsidR="00EA68C0" w:rsidRDefault="00EA68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6B" w:rsidRDefault="009E046B" w:rsidP="00D416E6">
      <w:pPr>
        <w:spacing w:after="0" w:line="240" w:lineRule="auto"/>
      </w:pPr>
      <w:r>
        <w:separator/>
      </w:r>
    </w:p>
  </w:footnote>
  <w:footnote w:type="continuationSeparator" w:id="0">
    <w:p w:rsidR="009E046B" w:rsidRDefault="009E046B" w:rsidP="00D41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C0" w:rsidRDefault="00EA68C0" w:rsidP="00172CDF">
    <w:pPr>
      <w:tabs>
        <w:tab w:val="left" w:pos="7088"/>
        <w:tab w:val="left" w:pos="7371"/>
      </w:tabs>
      <w:spacing w:after="0"/>
      <w:ind w:right="1327"/>
      <w:jc w:val="right"/>
      <w:rPr>
        <w:b/>
        <w:sz w:val="20"/>
        <w:szCs w:val="20"/>
        <w:u w:val="single"/>
      </w:rPr>
    </w:pPr>
    <w:r>
      <w:rPr>
        <w:noProof/>
        <w:lang w:eastAsia="es-ES"/>
      </w:rPr>
      <w:drawing>
        <wp:anchor distT="0" distB="0" distL="114300" distR="114300" simplePos="0" relativeHeight="251662336" behindDoc="0" locked="0" layoutInCell="1" allowOverlap="1">
          <wp:simplePos x="0" y="0"/>
          <wp:positionH relativeFrom="column">
            <wp:posOffset>424815</wp:posOffset>
          </wp:positionH>
          <wp:positionV relativeFrom="paragraph">
            <wp:posOffset>102235</wp:posOffset>
          </wp:positionV>
          <wp:extent cx="847725" cy="990600"/>
          <wp:effectExtent l="0" t="0" r="0" b="0"/>
          <wp:wrapThrough wrapText="bothSides">
            <wp:wrapPolygon edited="0">
              <wp:start x="0" y="0"/>
              <wp:lineTo x="0" y="21185"/>
              <wp:lineTo x="21357" y="21185"/>
              <wp:lineTo x="21357" y="0"/>
              <wp:lineTo x="0" y="0"/>
            </wp:wrapPolygon>
          </wp:wrapThrough>
          <wp:docPr id="2" name="Imagen 2" descr="Descripción: 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Descripción: escu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rsidR="00EA68C0" w:rsidRDefault="00EA68C0" w:rsidP="00172CDF">
    <w:pPr>
      <w:spacing w:after="0"/>
      <w:ind w:right="1610"/>
      <w:jc w:val="right"/>
      <w:rPr>
        <w:b/>
        <w:sz w:val="20"/>
        <w:szCs w:val="20"/>
      </w:rPr>
    </w:pPr>
  </w:p>
  <w:p w:rsidR="00EA68C0" w:rsidRDefault="00EA68C0" w:rsidP="00172CDF">
    <w:pPr>
      <w:rPr>
        <w:b/>
        <w:i/>
        <w:sz w:val="20"/>
        <w:szCs w:val="20"/>
      </w:rPr>
    </w:pPr>
    <w:r>
      <w:rPr>
        <w:b/>
        <w:i/>
        <w:sz w:val="20"/>
        <w:szCs w:val="20"/>
      </w:rPr>
      <w:t xml:space="preserve">             </w:t>
    </w:r>
  </w:p>
  <w:p w:rsidR="00EA68C0" w:rsidRDefault="00EA68C0" w:rsidP="00172CDF">
    <w:pPr>
      <w:spacing w:after="0" w:line="240" w:lineRule="auto"/>
      <w:rPr>
        <w:rFonts w:ascii="Freestyle Script" w:hAnsi="Freestyle Script"/>
        <w:sz w:val="36"/>
        <w:szCs w:val="36"/>
      </w:rPr>
    </w:pPr>
  </w:p>
  <w:p w:rsidR="00EA68C0" w:rsidRDefault="00EA68C0" w:rsidP="00172CDF">
    <w:pPr>
      <w:spacing w:after="0" w:line="240" w:lineRule="auto"/>
      <w:rPr>
        <w:rFonts w:ascii="Freestyle Script" w:hAnsi="Freestyle Script"/>
        <w:sz w:val="36"/>
        <w:szCs w:val="36"/>
      </w:rPr>
    </w:pPr>
  </w:p>
  <w:p w:rsidR="00EA68C0" w:rsidRDefault="00EA68C0" w:rsidP="00172CDF">
    <w:pPr>
      <w:spacing w:after="0" w:line="240" w:lineRule="auto"/>
      <w:rPr>
        <w:rFonts w:ascii="Freestyle Script" w:hAnsi="Freestyle Script"/>
        <w:sz w:val="36"/>
        <w:szCs w:val="36"/>
      </w:rPr>
    </w:pPr>
    <w:r>
      <w:rPr>
        <w:rFonts w:ascii="Freestyle Script" w:hAnsi="Freestyle Script"/>
        <w:sz w:val="36"/>
        <w:szCs w:val="36"/>
      </w:rPr>
      <w:t xml:space="preserve">Honorable Concejo Deliberante </w:t>
    </w:r>
  </w:p>
  <w:p w:rsidR="00EA68C0" w:rsidRDefault="00EA68C0" w:rsidP="00172CDF">
    <w:pPr>
      <w:spacing w:after="0" w:line="240" w:lineRule="auto"/>
      <w:rPr>
        <w:rFonts w:ascii="Freestyle Script" w:hAnsi="Freestyle Script"/>
        <w:sz w:val="36"/>
        <w:szCs w:val="36"/>
      </w:rPr>
    </w:pPr>
    <w:r>
      <w:rPr>
        <w:rFonts w:ascii="Freestyle Script" w:hAnsi="Freestyle Script"/>
        <w:sz w:val="36"/>
        <w:szCs w:val="36"/>
      </w:rPr>
      <w:t xml:space="preserve">    de la Ciudad de Posadas</w:t>
    </w:r>
  </w:p>
  <w:p w:rsidR="00EA68C0" w:rsidRDefault="00EA68C0" w:rsidP="00172CDF">
    <w:pPr>
      <w:spacing w:after="0" w:line="240" w:lineRule="auto"/>
      <w:rPr>
        <w:rFonts w:ascii="Freestyle Script" w:hAnsi="Freestyle Script"/>
        <w:sz w:val="20"/>
        <w:szCs w:val="20"/>
      </w:rPr>
    </w:pPr>
    <w:r>
      <w:rPr>
        <w:rFonts w:ascii="Freestyle Script" w:hAnsi="Freestyle Script"/>
        <w:sz w:val="20"/>
        <w:szCs w:val="20"/>
      </w:rPr>
      <w:t xml:space="preserve">                    =========</w:t>
    </w:r>
  </w:p>
  <w:p w:rsidR="00EA68C0" w:rsidRDefault="00EA68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08E0"/>
    <w:multiLevelType w:val="hybridMultilevel"/>
    <w:tmpl w:val="7A6AD64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21071E"/>
    <w:rsid w:val="0006775C"/>
    <w:rsid w:val="000B7D2B"/>
    <w:rsid w:val="00101338"/>
    <w:rsid w:val="00172CDF"/>
    <w:rsid w:val="001A456D"/>
    <w:rsid w:val="001C15BA"/>
    <w:rsid w:val="001C6C87"/>
    <w:rsid w:val="0021071E"/>
    <w:rsid w:val="00284788"/>
    <w:rsid w:val="002C245C"/>
    <w:rsid w:val="00371AEF"/>
    <w:rsid w:val="003B6187"/>
    <w:rsid w:val="003D24F4"/>
    <w:rsid w:val="00431046"/>
    <w:rsid w:val="004A4A29"/>
    <w:rsid w:val="004B7507"/>
    <w:rsid w:val="00590488"/>
    <w:rsid w:val="00634BE5"/>
    <w:rsid w:val="00674E62"/>
    <w:rsid w:val="007D4F92"/>
    <w:rsid w:val="00842D71"/>
    <w:rsid w:val="008F0660"/>
    <w:rsid w:val="008F299C"/>
    <w:rsid w:val="009E046B"/>
    <w:rsid w:val="009F56A4"/>
    <w:rsid w:val="00AB6820"/>
    <w:rsid w:val="00C47278"/>
    <w:rsid w:val="00D02310"/>
    <w:rsid w:val="00D33D6B"/>
    <w:rsid w:val="00D416E6"/>
    <w:rsid w:val="00D43948"/>
    <w:rsid w:val="00D90436"/>
    <w:rsid w:val="00E57552"/>
    <w:rsid w:val="00E91019"/>
    <w:rsid w:val="00EA68C0"/>
    <w:rsid w:val="00F21B3A"/>
    <w:rsid w:val="00FC64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071E"/>
    <w:pPr>
      <w:ind w:left="720"/>
      <w:contextualSpacing/>
    </w:pPr>
  </w:style>
  <w:style w:type="paragraph" w:styleId="Encabezado">
    <w:name w:val="header"/>
    <w:basedOn w:val="Normal"/>
    <w:link w:val="EncabezadoCar"/>
    <w:uiPriority w:val="99"/>
    <w:unhideWhenUsed/>
    <w:rsid w:val="00D416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6E6"/>
  </w:style>
  <w:style w:type="paragraph" w:styleId="Piedepgina">
    <w:name w:val="footer"/>
    <w:basedOn w:val="Normal"/>
    <w:link w:val="PiedepginaCar"/>
    <w:uiPriority w:val="99"/>
    <w:unhideWhenUsed/>
    <w:rsid w:val="00D41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6E6"/>
  </w:style>
</w:styles>
</file>

<file path=word/webSettings.xml><?xml version="1.0" encoding="utf-8"?>
<w:webSettings xmlns:r="http://schemas.openxmlformats.org/officeDocument/2006/relationships" xmlns:w="http://schemas.openxmlformats.org/wordprocessingml/2006/main">
  <w:divs>
    <w:div w:id="865411117">
      <w:bodyDiv w:val="1"/>
      <w:marLeft w:val="0"/>
      <w:marRight w:val="0"/>
      <w:marTop w:val="0"/>
      <w:marBottom w:val="0"/>
      <w:divBdr>
        <w:top w:val="none" w:sz="0" w:space="0" w:color="auto"/>
        <w:left w:val="none" w:sz="0" w:space="0" w:color="auto"/>
        <w:bottom w:val="none" w:sz="0" w:space="0" w:color="auto"/>
        <w:right w:val="none" w:sz="0" w:space="0" w:color="auto"/>
      </w:divBdr>
      <w:divsChild>
        <w:div w:id="314531010">
          <w:marLeft w:val="0"/>
          <w:marRight w:val="0"/>
          <w:marTop w:val="0"/>
          <w:marBottom w:val="0"/>
          <w:divBdr>
            <w:top w:val="none" w:sz="0" w:space="0" w:color="auto"/>
            <w:left w:val="none" w:sz="0" w:space="0" w:color="auto"/>
            <w:bottom w:val="none" w:sz="0" w:space="0" w:color="auto"/>
            <w:right w:val="none" w:sz="0" w:space="0" w:color="auto"/>
          </w:divBdr>
          <w:divsChild>
            <w:div w:id="201403886">
              <w:marLeft w:val="0"/>
              <w:marRight w:val="0"/>
              <w:marTop w:val="0"/>
              <w:marBottom w:val="0"/>
              <w:divBdr>
                <w:top w:val="none" w:sz="0" w:space="0" w:color="auto"/>
                <w:left w:val="none" w:sz="0" w:space="0" w:color="auto"/>
                <w:bottom w:val="none" w:sz="0" w:space="0" w:color="auto"/>
                <w:right w:val="none" w:sz="0" w:space="0" w:color="auto"/>
              </w:divBdr>
              <w:divsChild>
                <w:div w:id="1714648279">
                  <w:marLeft w:val="0"/>
                  <w:marRight w:val="0"/>
                  <w:marTop w:val="0"/>
                  <w:marBottom w:val="0"/>
                  <w:divBdr>
                    <w:top w:val="none" w:sz="0" w:space="0" w:color="auto"/>
                    <w:left w:val="none" w:sz="0" w:space="0" w:color="auto"/>
                    <w:bottom w:val="none" w:sz="0" w:space="0" w:color="auto"/>
                    <w:right w:val="none" w:sz="0" w:space="0" w:color="auto"/>
                  </w:divBdr>
                </w:div>
                <w:div w:id="2015914428">
                  <w:marLeft w:val="0"/>
                  <w:marRight w:val="0"/>
                  <w:marTop w:val="0"/>
                  <w:marBottom w:val="0"/>
                  <w:divBdr>
                    <w:top w:val="none" w:sz="0" w:space="0" w:color="auto"/>
                    <w:left w:val="none" w:sz="0" w:space="0" w:color="auto"/>
                    <w:bottom w:val="none" w:sz="0" w:space="0" w:color="auto"/>
                    <w:right w:val="none" w:sz="0" w:space="0" w:color="auto"/>
                  </w:divBdr>
                </w:div>
                <w:div w:id="1967006022">
                  <w:marLeft w:val="0"/>
                  <w:marRight w:val="0"/>
                  <w:marTop w:val="0"/>
                  <w:marBottom w:val="0"/>
                  <w:divBdr>
                    <w:top w:val="none" w:sz="0" w:space="0" w:color="auto"/>
                    <w:left w:val="none" w:sz="0" w:space="0" w:color="auto"/>
                    <w:bottom w:val="none" w:sz="0" w:space="0" w:color="auto"/>
                    <w:right w:val="none" w:sz="0" w:space="0" w:color="auto"/>
                  </w:divBdr>
                </w:div>
                <w:div w:id="283510177">
                  <w:marLeft w:val="0"/>
                  <w:marRight w:val="0"/>
                  <w:marTop w:val="0"/>
                  <w:marBottom w:val="0"/>
                  <w:divBdr>
                    <w:top w:val="none" w:sz="0" w:space="0" w:color="auto"/>
                    <w:left w:val="none" w:sz="0" w:space="0" w:color="auto"/>
                    <w:bottom w:val="none" w:sz="0" w:space="0" w:color="auto"/>
                    <w:right w:val="none" w:sz="0" w:space="0" w:color="auto"/>
                  </w:divBdr>
                </w:div>
                <w:div w:id="1797748549">
                  <w:marLeft w:val="0"/>
                  <w:marRight w:val="0"/>
                  <w:marTop w:val="0"/>
                  <w:marBottom w:val="0"/>
                  <w:divBdr>
                    <w:top w:val="none" w:sz="0" w:space="0" w:color="auto"/>
                    <w:left w:val="none" w:sz="0" w:space="0" w:color="auto"/>
                    <w:bottom w:val="none" w:sz="0" w:space="0" w:color="auto"/>
                    <w:right w:val="none" w:sz="0" w:space="0" w:color="auto"/>
                  </w:divBdr>
                </w:div>
                <w:div w:id="935749157">
                  <w:marLeft w:val="0"/>
                  <w:marRight w:val="0"/>
                  <w:marTop w:val="0"/>
                  <w:marBottom w:val="0"/>
                  <w:divBdr>
                    <w:top w:val="none" w:sz="0" w:space="0" w:color="auto"/>
                    <w:left w:val="none" w:sz="0" w:space="0" w:color="auto"/>
                    <w:bottom w:val="none" w:sz="0" w:space="0" w:color="auto"/>
                    <w:right w:val="none" w:sz="0" w:space="0" w:color="auto"/>
                  </w:divBdr>
                </w:div>
                <w:div w:id="1183666689">
                  <w:marLeft w:val="0"/>
                  <w:marRight w:val="0"/>
                  <w:marTop w:val="0"/>
                  <w:marBottom w:val="0"/>
                  <w:divBdr>
                    <w:top w:val="none" w:sz="0" w:space="0" w:color="auto"/>
                    <w:left w:val="none" w:sz="0" w:space="0" w:color="auto"/>
                    <w:bottom w:val="none" w:sz="0" w:space="0" w:color="auto"/>
                    <w:right w:val="none" w:sz="0" w:space="0" w:color="auto"/>
                  </w:divBdr>
                </w:div>
                <w:div w:id="2129156158">
                  <w:marLeft w:val="0"/>
                  <w:marRight w:val="0"/>
                  <w:marTop w:val="0"/>
                  <w:marBottom w:val="0"/>
                  <w:divBdr>
                    <w:top w:val="none" w:sz="0" w:space="0" w:color="auto"/>
                    <w:left w:val="none" w:sz="0" w:space="0" w:color="auto"/>
                    <w:bottom w:val="none" w:sz="0" w:space="0" w:color="auto"/>
                    <w:right w:val="none" w:sz="0" w:space="0" w:color="auto"/>
                  </w:divBdr>
                </w:div>
                <w:div w:id="1463304406">
                  <w:marLeft w:val="0"/>
                  <w:marRight w:val="0"/>
                  <w:marTop w:val="0"/>
                  <w:marBottom w:val="0"/>
                  <w:divBdr>
                    <w:top w:val="none" w:sz="0" w:space="0" w:color="auto"/>
                    <w:left w:val="none" w:sz="0" w:space="0" w:color="auto"/>
                    <w:bottom w:val="none" w:sz="0" w:space="0" w:color="auto"/>
                    <w:right w:val="none" w:sz="0" w:space="0" w:color="auto"/>
                  </w:divBdr>
                </w:div>
                <w:div w:id="1553494678">
                  <w:marLeft w:val="0"/>
                  <w:marRight w:val="0"/>
                  <w:marTop w:val="0"/>
                  <w:marBottom w:val="0"/>
                  <w:divBdr>
                    <w:top w:val="none" w:sz="0" w:space="0" w:color="auto"/>
                    <w:left w:val="none" w:sz="0" w:space="0" w:color="auto"/>
                    <w:bottom w:val="none" w:sz="0" w:space="0" w:color="auto"/>
                    <w:right w:val="none" w:sz="0" w:space="0" w:color="auto"/>
                  </w:divBdr>
                </w:div>
                <w:div w:id="2095734650">
                  <w:marLeft w:val="0"/>
                  <w:marRight w:val="0"/>
                  <w:marTop w:val="0"/>
                  <w:marBottom w:val="0"/>
                  <w:divBdr>
                    <w:top w:val="none" w:sz="0" w:space="0" w:color="auto"/>
                    <w:left w:val="none" w:sz="0" w:space="0" w:color="auto"/>
                    <w:bottom w:val="none" w:sz="0" w:space="0" w:color="auto"/>
                    <w:right w:val="none" w:sz="0" w:space="0" w:color="auto"/>
                  </w:divBdr>
                </w:div>
                <w:div w:id="1997103846">
                  <w:marLeft w:val="0"/>
                  <w:marRight w:val="0"/>
                  <w:marTop w:val="0"/>
                  <w:marBottom w:val="0"/>
                  <w:divBdr>
                    <w:top w:val="none" w:sz="0" w:space="0" w:color="auto"/>
                    <w:left w:val="none" w:sz="0" w:space="0" w:color="auto"/>
                    <w:bottom w:val="none" w:sz="0" w:space="0" w:color="auto"/>
                    <w:right w:val="none" w:sz="0" w:space="0" w:color="auto"/>
                  </w:divBdr>
                </w:div>
                <w:div w:id="874657869">
                  <w:marLeft w:val="0"/>
                  <w:marRight w:val="0"/>
                  <w:marTop w:val="0"/>
                  <w:marBottom w:val="0"/>
                  <w:divBdr>
                    <w:top w:val="none" w:sz="0" w:space="0" w:color="auto"/>
                    <w:left w:val="none" w:sz="0" w:space="0" w:color="auto"/>
                    <w:bottom w:val="none" w:sz="0" w:space="0" w:color="auto"/>
                    <w:right w:val="none" w:sz="0" w:space="0" w:color="auto"/>
                  </w:divBdr>
                </w:div>
                <w:div w:id="1865703510">
                  <w:marLeft w:val="0"/>
                  <w:marRight w:val="0"/>
                  <w:marTop w:val="0"/>
                  <w:marBottom w:val="0"/>
                  <w:divBdr>
                    <w:top w:val="none" w:sz="0" w:space="0" w:color="auto"/>
                    <w:left w:val="none" w:sz="0" w:space="0" w:color="auto"/>
                    <w:bottom w:val="none" w:sz="0" w:space="0" w:color="auto"/>
                    <w:right w:val="none" w:sz="0" w:space="0" w:color="auto"/>
                  </w:divBdr>
                </w:div>
                <w:div w:id="2007827318">
                  <w:marLeft w:val="0"/>
                  <w:marRight w:val="0"/>
                  <w:marTop w:val="0"/>
                  <w:marBottom w:val="0"/>
                  <w:divBdr>
                    <w:top w:val="none" w:sz="0" w:space="0" w:color="auto"/>
                    <w:left w:val="none" w:sz="0" w:space="0" w:color="auto"/>
                    <w:bottom w:val="none" w:sz="0" w:space="0" w:color="auto"/>
                    <w:right w:val="none" w:sz="0" w:space="0" w:color="auto"/>
                  </w:divBdr>
                </w:div>
                <w:div w:id="1105080786">
                  <w:marLeft w:val="0"/>
                  <w:marRight w:val="0"/>
                  <w:marTop w:val="0"/>
                  <w:marBottom w:val="0"/>
                  <w:divBdr>
                    <w:top w:val="none" w:sz="0" w:space="0" w:color="auto"/>
                    <w:left w:val="none" w:sz="0" w:space="0" w:color="auto"/>
                    <w:bottom w:val="none" w:sz="0" w:space="0" w:color="auto"/>
                    <w:right w:val="none" w:sz="0" w:space="0" w:color="auto"/>
                  </w:divBdr>
                </w:div>
                <w:div w:id="1397245522">
                  <w:marLeft w:val="0"/>
                  <w:marRight w:val="0"/>
                  <w:marTop w:val="0"/>
                  <w:marBottom w:val="0"/>
                  <w:divBdr>
                    <w:top w:val="none" w:sz="0" w:space="0" w:color="auto"/>
                    <w:left w:val="none" w:sz="0" w:space="0" w:color="auto"/>
                    <w:bottom w:val="none" w:sz="0" w:space="0" w:color="auto"/>
                    <w:right w:val="none" w:sz="0" w:space="0" w:color="auto"/>
                  </w:divBdr>
                </w:div>
                <w:div w:id="1551071595">
                  <w:marLeft w:val="0"/>
                  <w:marRight w:val="0"/>
                  <w:marTop w:val="0"/>
                  <w:marBottom w:val="0"/>
                  <w:divBdr>
                    <w:top w:val="none" w:sz="0" w:space="0" w:color="auto"/>
                    <w:left w:val="none" w:sz="0" w:space="0" w:color="auto"/>
                    <w:bottom w:val="none" w:sz="0" w:space="0" w:color="auto"/>
                    <w:right w:val="none" w:sz="0" w:space="0" w:color="auto"/>
                  </w:divBdr>
                </w:div>
                <w:div w:id="552161192">
                  <w:marLeft w:val="0"/>
                  <w:marRight w:val="0"/>
                  <w:marTop w:val="0"/>
                  <w:marBottom w:val="0"/>
                  <w:divBdr>
                    <w:top w:val="none" w:sz="0" w:space="0" w:color="auto"/>
                    <w:left w:val="none" w:sz="0" w:space="0" w:color="auto"/>
                    <w:bottom w:val="none" w:sz="0" w:space="0" w:color="auto"/>
                    <w:right w:val="none" w:sz="0" w:space="0" w:color="auto"/>
                  </w:divBdr>
                </w:div>
                <w:div w:id="1945768954">
                  <w:marLeft w:val="0"/>
                  <w:marRight w:val="0"/>
                  <w:marTop w:val="0"/>
                  <w:marBottom w:val="0"/>
                  <w:divBdr>
                    <w:top w:val="none" w:sz="0" w:space="0" w:color="auto"/>
                    <w:left w:val="none" w:sz="0" w:space="0" w:color="auto"/>
                    <w:bottom w:val="none" w:sz="0" w:space="0" w:color="auto"/>
                    <w:right w:val="none" w:sz="0" w:space="0" w:color="auto"/>
                  </w:divBdr>
                </w:div>
                <w:div w:id="1650791604">
                  <w:marLeft w:val="0"/>
                  <w:marRight w:val="0"/>
                  <w:marTop w:val="0"/>
                  <w:marBottom w:val="0"/>
                  <w:divBdr>
                    <w:top w:val="none" w:sz="0" w:space="0" w:color="auto"/>
                    <w:left w:val="none" w:sz="0" w:space="0" w:color="auto"/>
                    <w:bottom w:val="none" w:sz="0" w:space="0" w:color="auto"/>
                    <w:right w:val="none" w:sz="0" w:space="0" w:color="auto"/>
                  </w:divBdr>
                </w:div>
                <w:div w:id="1321081756">
                  <w:marLeft w:val="0"/>
                  <w:marRight w:val="0"/>
                  <w:marTop w:val="0"/>
                  <w:marBottom w:val="0"/>
                  <w:divBdr>
                    <w:top w:val="none" w:sz="0" w:space="0" w:color="auto"/>
                    <w:left w:val="none" w:sz="0" w:space="0" w:color="auto"/>
                    <w:bottom w:val="none" w:sz="0" w:space="0" w:color="auto"/>
                    <w:right w:val="none" w:sz="0" w:space="0" w:color="auto"/>
                  </w:divBdr>
                </w:div>
                <w:div w:id="790703801">
                  <w:marLeft w:val="0"/>
                  <w:marRight w:val="0"/>
                  <w:marTop w:val="0"/>
                  <w:marBottom w:val="0"/>
                  <w:divBdr>
                    <w:top w:val="none" w:sz="0" w:space="0" w:color="auto"/>
                    <w:left w:val="none" w:sz="0" w:space="0" w:color="auto"/>
                    <w:bottom w:val="none" w:sz="0" w:space="0" w:color="auto"/>
                    <w:right w:val="none" w:sz="0" w:space="0" w:color="auto"/>
                  </w:divBdr>
                </w:div>
                <w:div w:id="1922596250">
                  <w:marLeft w:val="0"/>
                  <w:marRight w:val="0"/>
                  <w:marTop w:val="0"/>
                  <w:marBottom w:val="0"/>
                  <w:divBdr>
                    <w:top w:val="none" w:sz="0" w:space="0" w:color="auto"/>
                    <w:left w:val="none" w:sz="0" w:space="0" w:color="auto"/>
                    <w:bottom w:val="none" w:sz="0" w:space="0" w:color="auto"/>
                    <w:right w:val="none" w:sz="0" w:space="0" w:color="auto"/>
                  </w:divBdr>
                </w:div>
                <w:div w:id="546069654">
                  <w:marLeft w:val="0"/>
                  <w:marRight w:val="0"/>
                  <w:marTop w:val="0"/>
                  <w:marBottom w:val="0"/>
                  <w:divBdr>
                    <w:top w:val="none" w:sz="0" w:space="0" w:color="auto"/>
                    <w:left w:val="none" w:sz="0" w:space="0" w:color="auto"/>
                    <w:bottom w:val="none" w:sz="0" w:space="0" w:color="auto"/>
                    <w:right w:val="none" w:sz="0" w:space="0" w:color="auto"/>
                  </w:divBdr>
                </w:div>
                <w:div w:id="134876142">
                  <w:marLeft w:val="0"/>
                  <w:marRight w:val="0"/>
                  <w:marTop w:val="0"/>
                  <w:marBottom w:val="0"/>
                  <w:divBdr>
                    <w:top w:val="none" w:sz="0" w:space="0" w:color="auto"/>
                    <w:left w:val="none" w:sz="0" w:space="0" w:color="auto"/>
                    <w:bottom w:val="none" w:sz="0" w:space="0" w:color="auto"/>
                    <w:right w:val="none" w:sz="0" w:space="0" w:color="auto"/>
                  </w:divBdr>
                </w:div>
                <w:div w:id="822311470">
                  <w:marLeft w:val="0"/>
                  <w:marRight w:val="0"/>
                  <w:marTop w:val="0"/>
                  <w:marBottom w:val="0"/>
                  <w:divBdr>
                    <w:top w:val="none" w:sz="0" w:space="0" w:color="auto"/>
                    <w:left w:val="none" w:sz="0" w:space="0" w:color="auto"/>
                    <w:bottom w:val="none" w:sz="0" w:space="0" w:color="auto"/>
                    <w:right w:val="none" w:sz="0" w:space="0" w:color="auto"/>
                  </w:divBdr>
                </w:div>
                <w:div w:id="1860772785">
                  <w:marLeft w:val="0"/>
                  <w:marRight w:val="0"/>
                  <w:marTop w:val="0"/>
                  <w:marBottom w:val="0"/>
                  <w:divBdr>
                    <w:top w:val="none" w:sz="0" w:space="0" w:color="auto"/>
                    <w:left w:val="none" w:sz="0" w:space="0" w:color="auto"/>
                    <w:bottom w:val="none" w:sz="0" w:space="0" w:color="auto"/>
                    <w:right w:val="none" w:sz="0" w:space="0" w:color="auto"/>
                  </w:divBdr>
                </w:div>
                <w:div w:id="1200358286">
                  <w:marLeft w:val="0"/>
                  <w:marRight w:val="0"/>
                  <w:marTop w:val="0"/>
                  <w:marBottom w:val="0"/>
                  <w:divBdr>
                    <w:top w:val="none" w:sz="0" w:space="0" w:color="auto"/>
                    <w:left w:val="none" w:sz="0" w:space="0" w:color="auto"/>
                    <w:bottom w:val="none" w:sz="0" w:space="0" w:color="auto"/>
                    <w:right w:val="none" w:sz="0" w:space="0" w:color="auto"/>
                  </w:divBdr>
                </w:div>
                <w:div w:id="1902980552">
                  <w:marLeft w:val="0"/>
                  <w:marRight w:val="0"/>
                  <w:marTop w:val="0"/>
                  <w:marBottom w:val="0"/>
                  <w:divBdr>
                    <w:top w:val="none" w:sz="0" w:space="0" w:color="auto"/>
                    <w:left w:val="none" w:sz="0" w:space="0" w:color="auto"/>
                    <w:bottom w:val="none" w:sz="0" w:space="0" w:color="auto"/>
                    <w:right w:val="none" w:sz="0" w:space="0" w:color="auto"/>
                  </w:divBdr>
                </w:div>
                <w:div w:id="1656105495">
                  <w:marLeft w:val="0"/>
                  <w:marRight w:val="0"/>
                  <w:marTop w:val="0"/>
                  <w:marBottom w:val="0"/>
                  <w:divBdr>
                    <w:top w:val="none" w:sz="0" w:space="0" w:color="auto"/>
                    <w:left w:val="none" w:sz="0" w:space="0" w:color="auto"/>
                    <w:bottom w:val="none" w:sz="0" w:space="0" w:color="auto"/>
                    <w:right w:val="none" w:sz="0" w:space="0" w:color="auto"/>
                  </w:divBdr>
                </w:div>
                <w:div w:id="1540583413">
                  <w:marLeft w:val="0"/>
                  <w:marRight w:val="0"/>
                  <w:marTop w:val="0"/>
                  <w:marBottom w:val="0"/>
                  <w:divBdr>
                    <w:top w:val="none" w:sz="0" w:space="0" w:color="auto"/>
                    <w:left w:val="none" w:sz="0" w:space="0" w:color="auto"/>
                    <w:bottom w:val="none" w:sz="0" w:space="0" w:color="auto"/>
                    <w:right w:val="none" w:sz="0" w:space="0" w:color="auto"/>
                  </w:divBdr>
                </w:div>
                <w:div w:id="1044871094">
                  <w:marLeft w:val="0"/>
                  <w:marRight w:val="0"/>
                  <w:marTop w:val="0"/>
                  <w:marBottom w:val="0"/>
                  <w:divBdr>
                    <w:top w:val="none" w:sz="0" w:space="0" w:color="auto"/>
                    <w:left w:val="none" w:sz="0" w:space="0" w:color="auto"/>
                    <w:bottom w:val="none" w:sz="0" w:space="0" w:color="auto"/>
                    <w:right w:val="none" w:sz="0" w:space="0" w:color="auto"/>
                  </w:divBdr>
                </w:div>
                <w:div w:id="519468165">
                  <w:marLeft w:val="0"/>
                  <w:marRight w:val="0"/>
                  <w:marTop w:val="0"/>
                  <w:marBottom w:val="0"/>
                  <w:divBdr>
                    <w:top w:val="none" w:sz="0" w:space="0" w:color="auto"/>
                    <w:left w:val="none" w:sz="0" w:space="0" w:color="auto"/>
                    <w:bottom w:val="none" w:sz="0" w:space="0" w:color="auto"/>
                    <w:right w:val="none" w:sz="0" w:space="0" w:color="auto"/>
                  </w:divBdr>
                </w:div>
                <w:div w:id="862404085">
                  <w:marLeft w:val="0"/>
                  <w:marRight w:val="0"/>
                  <w:marTop w:val="0"/>
                  <w:marBottom w:val="0"/>
                  <w:divBdr>
                    <w:top w:val="none" w:sz="0" w:space="0" w:color="auto"/>
                    <w:left w:val="none" w:sz="0" w:space="0" w:color="auto"/>
                    <w:bottom w:val="none" w:sz="0" w:space="0" w:color="auto"/>
                    <w:right w:val="none" w:sz="0" w:space="0" w:color="auto"/>
                  </w:divBdr>
                </w:div>
                <w:div w:id="2112159840">
                  <w:marLeft w:val="0"/>
                  <w:marRight w:val="0"/>
                  <w:marTop w:val="0"/>
                  <w:marBottom w:val="0"/>
                  <w:divBdr>
                    <w:top w:val="none" w:sz="0" w:space="0" w:color="auto"/>
                    <w:left w:val="none" w:sz="0" w:space="0" w:color="auto"/>
                    <w:bottom w:val="none" w:sz="0" w:space="0" w:color="auto"/>
                    <w:right w:val="none" w:sz="0" w:space="0" w:color="auto"/>
                  </w:divBdr>
                </w:div>
                <w:div w:id="1790011377">
                  <w:marLeft w:val="0"/>
                  <w:marRight w:val="0"/>
                  <w:marTop w:val="0"/>
                  <w:marBottom w:val="0"/>
                  <w:divBdr>
                    <w:top w:val="none" w:sz="0" w:space="0" w:color="auto"/>
                    <w:left w:val="none" w:sz="0" w:space="0" w:color="auto"/>
                    <w:bottom w:val="none" w:sz="0" w:space="0" w:color="auto"/>
                    <w:right w:val="none" w:sz="0" w:space="0" w:color="auto"/>
                  </w:divBdr>
                </w:div>
                <w:div w:id="969166273">
                  <w:marLeft w:val="0"/>
                  <w:marRight w:val="0"/>
                  <w:marTop w:val="0"/>
                  <w:marBottom w:val="0"/>
                  <w:divBdr>
                    <w:top w:val="none" w:sz="0" w:space="0" w:color="auto"/>
                    <w:left w:val="none" w:sz="0" w:space="0" w:color="auto"/>
                    <w:bottom w:val="none" w:sz="0" w:space="0" w:color="auto"/>
                    <w:right w:val="none" w:sz="0" w:space="0" w:color="auto"/>
                  </w:divBdr>
                </w:div>
                <w:div w:id="2113627372">
                  <w:marLeft w:val="0"/>
                  <w:marRight w:val="0"/>
                  <w:marTop w:val="0"/>
                  <w:marBottom w:val="0"/>
                  <w:divBdr>
                    <w:top w:val="none" w:sz="0" w:space="0" w:color="auto"/>
                    <w:left w:val="none" w:sz="0" w:space="0" w:color="auto"/>
                    <w:bottom w:val="none" w:sz="0" w:space="0" w:color="auto"/>
                    <w:right w:val="none" w:sz="0" w:space="0" w:color="auto"/>
                  </w:divBdr>
                </w:div>
                <w:div w:id="1384056686">
                  <w:marLeft w:val="0"/>
                  <w:marRight w:val="0"/>
                  <w:marTop w:val="0"/>
                  <w:marBottom w:val="0"/>
                  <w:divBdr>
                    <w:top w:val="none" w:sz="0" w:space="0" w:color="auto"/>
                    <w:left w:val="none" w:sz="0" w:space="0" w:color="auto"/>
                    <w:bottom w:val="none" w:sz="0" w:space="0" w:color="auto"/>
                    <w:right w:val="none" w:sz="0" w:space="0" w:color="auto"/>
                  </w:divBdr>
                </w:div>
                <w:div w:id="266274110">
                  <w:marLeft w:val="0"/>
                  <w:marRight w:val="0"/>
                  <w:marTop w:val="0"/>
                  <w:marBottom w:val="0"/>
                  <w:divBdr>
                    <w:top w:val="none" w:sz="0" w:space="0" w:color="auto"/>
                    <w:left w:val="none" w:sz="0" w:space="0" w:color="auto"/>
                    <w:bottom w:val="none" w:sz="0" w:space="0" w:color="auto"/>
                    <w:right w:val="none" w:sz="0" w:space="0" w:color="auto"/>
                  </w:divBdr>
                </w:div>
                <w:div w:id="810755583">
                  <w:marLeft w:val="0"/>
                  <w:marRight w:val="0"/>
                  <w:marTop w:val="0"/>
                  <w:marBottom w:val="0"/>
                  <w:divBdr>
                    <w:top w:val="none" w:sz="0" w:space="0" w:color="auto"/>
                    <w:left w:val="none" w:sz="0" w:space="0" w:color="auto"/>
                    <w:bottom w:val="none" w:sz="0" w:space="0" w:color="auto"/>
                    <w:right w:val="none" w:sz="0" w:space="0" w:color="auto"/>
                  </w:divBdr>
                </w:div>
                <w:div w:id="1298997828">
                  <w:marLeft w:val="0"/>
                  <w:marRight w:val="0"/>
                  <w:marTop w:val="0"/>
                  <w:marBottom w:val="0"/>
                  <w:divBdr>
                    <w:top w:val="none" w:sz="0" w:space="0" w:color="auto"/>
                    <w:left w:val="none" w:sz="0" w:space="0" w:color="auto"/>
                    <w:bottom w:val="none" w:sz="0" w:space="0" w:color="auto"/>
                    <w:right w:val="none" w:sz="0" w:space="0" w:color="auto"/>
                  </w:divBdr>
                </w:div>
                <w:div w:id="668479669">
                  <w:marLeft w:val="0"/>
                  <w:marRight w:val="0"/>
                  <w:marTop w:val="0"/>
                  <w:marBottom w:val="0"/>
                  <w:divBdr>
                    <w:top w:val="none" w:sz="0" w:space="0" w:color="auto"/>
                    <w:left w:val="none" w:sz="0" w:space="0" w:color="auto"/>
                    <w:bottom w:val="none" w:sz="0" w:space="0" w:color="auto"/>
                    <w:right w:val="none" w:sz="0" w:space="0" w:color="auto"/>
                  </w:divBdr>
                </w:div>
                <w:div w:id="819158511">
                  <w:marLeft w:val="0"/>
                  <w:marRight w:val="0"/>
                  <w:marTop w:val="0"/>
                  <w:marBottom w:val="0"/>
                  <w:divBdr>
                    <w:top w:val="none" w:sz="0" w:space="0" w:color="auto"/>
                    <w:left w:val="none" w:sz="0" w:space="0" w:color="auto"/>
                    <w:bottom w:val="none" w:sz="0" w:space="0" w:color="auto"/>
                    <w:right w:val="none" w:sz="0" w:space="0" w:color="auto"/>
                  </w:divBdr>
                </w:div>
                <w:div w:id="728917909">
                  <w:marLeft w:val="0"/>
                  <w:marRight w:val="0"/>
                  <w:marTop w:val="0"/>
                  <w:marBottom w:val="0"/>
                  <w:divBdr>
                    <w:top w:val="none" w:sz="0" w:space="0" w:color="auto"/>
                    <w:left w:val="none" w:sz="0" w:space="0" w:color="auto"/>
                    <w:bottom w:val="none" w:sz="0" w:space="0" w:color="auto"/>
                    <w:right w:val="none" w:sz="0" w:space="0" w:color="auto"/>
                  </w:divBdr>
                </w:div>
                <w:div w:id="1564750744">
                  <w:marLeft w:val="0"/>
                  <w:marRight w:val="0"/>
                  <w:marTop w:val="0"/>
                  <w:marBottom w:val="0"/>
                  <w:divBdr>
                    <w:top w:val="none" w:sz="0" w:space="0" w:color="auto"/>
                    <w:left w:val="none" w:sz="0" w:space="0" w:color="auto"/>
                    <w:bottom w:val="none" w:sz="0" w:space="0" w:color="auto"/>
                    <w:right w:val="none" w:sz="0" w:space="0" w:color="auto"/>
                  </w:divBdr>
                </w:div>
                <w:div w:id="1405105847">
                  <w:marLeft w:val="0"/>
                  <w:marRight w:val="0"/>
                  <w:marTop w:val="0"/>
                  <w:marBottom w:val="0"/>
                  <w:divBdr>
                    <w:top w:val="none" w:sz="0" w:space="0" w:color="auto"/>
                    <w:left w:val="none" w:sz="0" w:space="0" w:color="auto"/>
                    <w:bottom w:val="none" w:sz="0" w:space="0" w:color="auto"/>
                    <w:right w:val="none" w:sz="0" w:space="0" w:color="auto"/>
                  </w:divBdr>
                </w:div>
                <w:div w:id="314603863">
                  <w:marLeft w:val="0"/>
                  <w:marRight w:val="0"/>
                  <w:marTop w:val="0"/>
                  <w:marBottom w:val="0"/>
                  <w:divBdr>
                    <w:top w:val="none" w:sz="0" w:space="0" w:color="auto"/>
                    <w:left w:val="none" w:sz="0" w:space="0" w:color="auto"/>
                    <w:bottom w:val="none" w:sz="0" w:space="0" w:color="auto"/>
                    <w:right w:val="none" w:sz="0" w:space="0" w:color="auto"/>
                  </w:divBdr>
                </w:div>
                <w:div w:id="941496034">
                  <w:marLeft w:val="0"/>
                  <w:marRight w:val="0"/>
                  <w:marTop w:val="0"/>
                  <w:marBottom w:val="0"/>
                  <w:divBdr>
                    <w:top w:val="none" w:sz="0" w:space="0" w:color="auto"/>
                    <w:left w:val="none" w:sz="0" w:space="0" w:color="auto"/>
                    <w:bottom w:val="none" w:sz="0" w:space="0" w:color="auto"/>
                    <w:right w:val="none" w:sz="0" w:space="0" w:color="auto"/>
                  </w:divBdr>
                </w:div>
                <w:div w:id="1767309625">
                  <w:marLeft w:val="0"/>
                  <w:marRight w:val="0"/>
                  <w:marTop w:val="0"/>
                  <w:marBottom w:val="0"/>
                  <w:divBdr>
                    <w:top w:val="none" w:sz="0" w:space="0" w:color="auto"/>
                    <w:left w:val="none" w:sz="0" w:space="0" w:color="auto"/>
                    <w:bottom w:val="none" w:sz="0" w:space="0" w:color="auto"/>
                    <w:right w:val="none" w:sz="0" w:space="0" w:color="auto"/>
                  </w:divBdr>
                </w:div>
                <w:div w:id="1780106054">
                  <w:marLeft w:val="0"/>
                  <w:marRight w:val="0"/>
                  <w:marTop w:val="0"/>
                  <w:marBottom w:val="0"/>
                  <w:divBdr>
                    <w:top w:val="none" w:sz="0" w:space="0" w:color="auto"/>
                    <w:left w:val="none" w:sz="0" w:space="0" w:color="auto"/>
                    <w:bottom w:val="none" w:sz="0" w:space="0" w:color="auto"/>
                    <w:right w:val="none" w:sz="0" w:space="0" w:color="auto"/>
                  </w:divBdr>
                </w:div>
                <w:div w:id="1906258121">
                  <w:marLeft w:val="0"/>
                  <w:marRight w:val="0"/>
                  <w:marTop w:val="0"/>
                  <w:marBottom w:val="0"/>
                  <w:divBdr>
                    <w:top w:val="none" w:sz="0" w:space="0" w:color="auto"/>
                    <w:left w:val="none" w:sz="0" w:space="0" w:color="auto"/>
                    <w:bottom w:val="none" w:sz="0" w:space="0" w:color="auto"/>
                    <w:right w:val="none" w:sz="0" w:space="0" w:color="auto"/>
                  </w:divBdr>
                </w:div>
                <w:div w:id="631251364">
                  <w:marLeft w:val="0"/>
                  <w:marRight w:val="0"/>
                  <w:marTop w:val="0"/>
                  <w:marBottom w:val="0"/>
                  <w:divBdr>
                    <w:top w:val="none" w:sz="0" w:space="0" w:color="auto"/>
                    <w:left w:val="none" w:sz="0" w:space="0" w:color="auto"/>
                    <w:bottom w:val="none" w:sz="0" w:space="0" w:color="auto"/>
                    <w:right w:val="none" w:sz="0" w:space="0" w:color="auto"/>
                  </w:divBdr>
                </w:div>
                <w:div w:id="448741517">
                  <w:marLeft w:val="0"/>
                  <w:marRight w:val="0"/>
                  <w:marTop w:val="0"/>
                  <w:marBottom w:val="0"/>
                  <w:divBdr>
                    <w:top w:val="none" w:sz="0" w:space="0" w:color="auto"/>
                    <w:left w:val="none" w:sz="0" w:space="0" w:color="auto"/>
                    <w:bottom w:val="none" w:sz="0" w:space="0" w:color="auto"/>
                    <w:right w:val="none" w:sz="0" w:space="0" w:color="auto"/>
                  </w:divBdr>
                </w:div>
                <w:div w:id="72434877">
                  <w:marLeft w:val="0"/>
                  <w:marRight w:val="0"/>
                  <w:marTop w:val="0"/>
                  <w:marBottom w:val="0"/>
                  <w:divBdr>
                    <w:top w:val="none" w:sz="0" w:space="0" w:color="auto"/>
                    <w:left w:val="none" w:sz="0" w:space="0" w:color="auto"/>
                    <w:bottom w:val="none" w:sz="0" w:space="0" w:color="auto"/>
                    <w:right w:val="none" w:sz="0" w:space="0" w:color="auto"/>
                  </w:divBdr>
                </w:div>
                <w:div w:id="866021921">
                  <w:marLeft w:val="0"/>
                  <w:marRight w:val="0"/>
                  <w:marTop w:val="0"/>
                  <w:marBottom w:val="0"/>
                  <w:divBdr>
                    <w:top w:val="none" w:sz="0" w:space="0" w:color="auto"/>
                    <w:left w:val="none" w:sz="0" w:space="0" w:color="auto"/>
                    <w:bottom w:val="none" w:sz="0" w:space="0" w:color="auto"/>
                    <w:right w:val="none" w:sz="0" w:space="0" w:color="auto"/>
                  </w:divBdr>
                </w:div>
                <w:div w:id="68503660">
                  <w:marLeft w:val="0"/>
                  <w:marRight w:val="0"/>
                  <w:marTop w:val="0"/>
                  <w:marBottom w:val="0"/>
                  <w:divBdr>
                    <w:top w:val="none" w:sz="0" w:space="0" w:color="auto"/>
                    <w:left w:val="none" w:sz="0" w:space="0" w:color="auto"/>
                    <w:bottom w:val="none" w:sz="0" w:space="0" w:color="auto"/>
                    <w:right w:val="none" w:sz="0" w:space="0" w:color="auto"/>
                  </w:divBdr>
                </w:div>
                <w:div w:id="16770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928">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sChild>
                <w:div w:id="326325360">
                  <w:marLeft w:val="0"/>
                  <w:marRight w:val="0"/>
                  <w:marTop w:val="0"/>
                  <w:marBottom w:val="0"/>
                  <w:divBdr>
                    <w:top w:val="none" w:sz="0" w:space="0" w:color="auto"/>
                    <w:left w:val="none" w:sz="0" w:space="0" w:color="auto"/>
                    <w:bottom w:val="none" w:sz="0" w:space="0" w:color="auto"/>
                    <w:right w:val="none" w:sz="0" w:space="0" w:color="auto"/>
                  </w:divBdr>
                </w:div>
                <w:div w:id="2138916234">
                  <w:marLeft w:val="0"/>
                  <w:marRight w:val="0"/>
                  <w:marTop w:val="0"/>
                  <w:marBottom w:val="0"/>
                  <w:divBdr>
                    <w:top w:val="none" w:sz="0" w:space="0" w:color="auto"/>
                    <w:left w:val="none" w:sz="0" w:space="0" w:color="auto"/>
                    <w:bottom w:val="none" w:sz="0" w:space="0" w:color="auto"/>
                    <w:right w:val="none" w:sz="0" w:space="0" w:color="auto"/>
                  </w:divBdr>
                </w:div>
                <w:div w:id="1682581854">
                  <w:marLeft w:val="0"/>
                  <w:marRight w:val="0"/>
                  <w:marTop w:val="0"/>
                  <w:marBottom w:val="0"/>
                  <w:divBdr>
                    <w:top w:val="none" w:sz="0" w:space="0" w:color="auto"/>
                    <w:left w:val="none" w:sz="0" w:space="0" w:color="auto"/>
                    <w:bottom w:val="none" w:sz="0" w:space="0" w:color="auto"/>
                    <w:right w:val="none" w:sz="0" w:space="0" w:color="auto"/>
                  </w:divBdr>
                </w:div>
                <w:div w:id="127162693">
                  <w:marLeft w:val="0"/>
                  <w:marRight w:val="0"/>
                  <w:marTop w:val="0"/>
                  <w:marBottom w:val="0"/>
                  <w:divBdr>
                    <w:top w:val="none" w:sz="0" w:space="0" w:color="auto"/>
                    <w:left w:val="none" w:sz="0" w:space="0" w:color="auto"/>
                    <w:bottom w:val="none" w:sz="0" w:space="0" w:color="auto"/>
                    <w:right w:val="none" w:sz="0" w:space="0" w:color="auto"/>
                  </w:divBdr>
                </w:div>
                <w:div w:id="1365592292">
                  <w:marLeft w:val="0"/>
                  <w:marRight w:val="0"/>
                  <w:marTop w:val="0"/>
                  <w:marBottom w:val="0"/>
                  <w:divBdr>
                    <w:top w:val="none" w:sz="0" w:space="0" w:color="auto"/>
                    <w:left w:val="none" w:sz="0" w:space="0" w:color="auto"/>
                    <w:bottom w:val="none" w:sz="0" w:space="0" w:color="auto"/>
                    <w:right w:val="none" w:sz="0" w:space="0" w:color="auto"/>
                  </w:divBdr>
                </w:div>
                <w:div w:id="2109038342">
                  <w:marLeft w:val="0"/>
                  <w:marRight w:val="0"/>
                  <w:marTop w:val="0"/>
                  <w:marBottom w:val="0"/>
                  <w:divBdr>
                    <w:top w:val="none" w:sz="0" w:space="0" w:color="auto"/>
                    <w:left w:val="none" w:sz="0" w:space="0" w:color="auto"/>
                    <w:bottom w:val="none" w:sz="0" w:space="0" w:color="auto"/>
                    <w:right w:val="none" w:sz="0" w:space="0" w:color="auto"/>
                  </w:divBdr>
                </w:div>
                <w:div w:id="209657092">
                  <w:marLeft w:val="0"/>
                  <w:marRight w:val="0"/>
                  <w:marTop w:val="0"/>
                  <w:marBottom w:val="0"/>
                  <w:divBdr>
                    <w:top w:val="none" w:sz="0" w:space="0" w:color="auto"/>
                    <w:left w:val="none" w:sz="0" w:space="0" w:color="auto"/>
                    <w:bottom w:val="none" w:sz="0" w:space="0" w:color="auto"/>
                    <w:right w:val="none" w:sz="0" w:space="0" w:color="auto"/>
                  </w:divBdr>
                </w:div>
                <w:div w:id="751778433">
                  <w:marLeft w:val="0"/>
                  <w:marRight w:val="0"/>
                  <w:marTop w:val="0"/>
                  <w:marBottom w:val="0"/>
                  <w:divBdr>
                    <w:top w:val="none" w:sz="0" w:space="0" w:color="auto"/>
                    <w:left w:val="none" w:sz="0" w:space="0" w:color="auto"/>
                    <w:bottom w:val="none" w:sz="0" w:space="0" w:color="auto"/>
                    <w:right w:val="none" w:sz="0" w:space="0" w:color="auto"/>
                  </w:divBdr>
                </w:div>
                <w:div w:id="293146268">
                  <w:marLeft w:val="0"/>
                  <w:marRight w:val="0"/>
                  <w:marTop w:val="0"/>
                  <w:marBottom w:val="0"/>
                  <w:divBdr>
                    <w:top w:val="none" w:sz="0" w:space="0" w:color="auto"/>
                    <w:left w:val="none" w:sz="0" w:space="0" w:color="auto"/>
                    <w:bottom w:val="none" w:sz="0" w:space="0" w:color="auto"/>
                    <w:right w:val="none" w:sz="0" w:space="0" w:color="auto"/>
                  </w:divBdr>
                </w:div>
                <w:div w:id="2011524402">
                  <w:marLeft w:val="0"/>
                  <w:marRight w:val="0"/>
                  <w:marTop w:val="0"/>
                  <w:marBottom w:val="0"/>
                  <w:divBdr>
                    <w:top w:val="none" w:sz="0" w:space="0" w:color="auto"/>
                    <w:left w:val="none" w:sz="0" w:space="0" w:color="auto"/>
                    <w:bottom w:val="none" w:sz="0" w:space="0" w:color="auto"/>
                    <w:right w:val="none" w:sz="0" w:space="0" w:color="auto"/>
                  </w:divBdr>
                </w:div>
                <w:div w:id="1162042626">
                  <w:marLeft w:val="0"/>
                  <w:marRight w:val="0"/>
                  <w:marTop w:val="0"/>
                  <w:marBottom w:val="0"/>
                  <w:divBdr>
                    <w:top w:val="none" w:sz="0" w:space="0" w:color="auto"/>
                    <w:left w:val="none" w:sz="0" w:space="0" w:color="auto"/>
                    <w:bottom w:val="none" w:sz="0" w:space="0" w:color="auto"/>
                    <w:right w:val="none" w:sz="0" w:space="0" w:color="auto"/>
                  </w:divBdr>
                </w:div>
                <w:div w:id="1090271544">
                  <w:marLeft w:val="0"/>
                  <w:marRight w:val="0"/>
                  <w:marTop w:val="0"/>
                  <w:marBottom w:val="0"/>
                  <w:divBdr>
                    <w:top w:val="none" w:sz="0" w:space="0" w:color="auto"/>
                    <w:left w:val="none" w:sz="0" w:space="0" w:color="auto"/>
                    <w:bottom w:val="none" w:sz="0" w:space="0" w:color="auto"/>
                    <w:right w:val="none" w:sz="0" w:space="0" w:color="auto"/>
                  </w:divBdr>
                </w:div>
                <w:div w:id="805393414">
                  <w:marLeft w:val="0"/>
                  <w:marRight w:val="0"/>
                  <w:marTop w:val="0"/>
                  <w:marBottom w:val="0"/>
                  <w:divBdr>
                    <w:top w:val="none" w:sz="0" w:space="0" w:color="auto"/>
                    <w:left w:val="none" w:sz="0" w:space="0" w:color="auto"/>
                    <w:bottom w:val="none" w:sz="0" w:space="0" w:color="auto"/>
                    <w:right w:val="none" w:sz="0" w:space="0" w:color="auto"/>
                  </w:divBdr>
                </w:div>
                <w:div w:id="376978361">
                  <w:marLeft w:val="0"/>
                  <w:marRight w:val="0"/>
                  <w:marTop w:val="0"/>
                  <w:marBottom w:val="0"/>
                  <w:divBdr>
                    <w:top w:val="none" w:sz="0" w:space="0" w:color="auto"/>
                    <w:left w:val="none" w:sz="0" w:space="0" w:color="auto"/>
                    <w:bottom w:val="none" w:sz="0" w:space="0" w:color="auto"/>
                    <w:right w:val="none" w:sz="0" w:space="0" w:color="auto"/>
                  </w:divBdr>
                </w:div>
                <w:div w:id="1232883950">
                  <w:marLeft w:val="0"/>
                  <w:marRight w:val="0"/>
                  <w:marTop w:val="0"/>
                  <w:marBottom w:val="0"/>
                  <w:divBdr>
                    <w:top w:val="none" w:sz="0" w:space="0" w:color="auto"/>
                    <w:left w:val="none" w:sz="0" w:space="0" w:color="auto"/>
                    <w:bottom w:val="none" w:sz="0" w:space="0" w:color="auto"/>
                    <w:right w:val="none" w:sz="0" w:space="0" w:color="auto"/>
                  </w:divBdr>
                </w:div>
                <w:div w:id="1434085071">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0"/>
                  <w:marBottom w:val="0"/>
                  <w:divBdr>
                    <w:top w:val="none" w:sz="0" w:space="0" w:color="auto"/>
                    <w:left w:val="none" w:sz="0" w:space="0" w:color="auto"/>
                    <w:bottom w:val="none" w:sz="0" w:space="0" w:color="auto"/>
                    <w:right w:val="none" w:sz="0" w:space="0" w:color="auto"/>
                  </w:divBdr>
                </w:div>
                <w:div w:id="1438677023">
                  <w:marLeft w:val="0"/>
                  <w:marRight w:val="0"/>
                  <w:marTop w:val="0"/>
                  <w:marBottom w:val="0"/>
                  <w:divBdr>
                    <w:top w:val="none" w:sz="0" w:space="0" w:color="auto"/>
                    <w:left w:val="none" w:sz="0" w:space="0" w:color="auto"/>
                    <w:bottom w:val="none" w:sz="0" w:space="0" w:color="auto"/>
                    <w:right w:val="none" w:sz="0" w:space="0" w:color="auto"/>
                  </w:divBdr>
                </w:div>
                <w:div w:id="1975141000">
                  <w:marLeft w:val="0"/>
                  <w:marRight w:val="0"/>
                  <w:marTop w:val="0"/>
                  <w:marBottom w:val="0"/>
                  <w:divBdr>
                    <w:top w:val="none" w:sz="0" w:space="0" w:color="auto"/>
                    <w:left w:val="none" w:sz="0" w:space="0" w:color="auto"/>
                    <w:bottom w:val="none" w:sz="0" w:space="0" w:color="auto"/>
                    <w:right w:val="none" w:sz="0" w:space="0" w:color="auto"/>
                  </w:divBdr>
                </w:div>
                <w:div w:id="1699548012">
                  <w:marLeft w:val="0"/>
                  <w:marRight w:val="0"/>
                  <w:marTop w:val="0"/>
                  <w:marBottom w:val="0"/>
                  <w:divBdr>
                    <w:top w:val="none" w:sz="0" w:space="0" w:color="auto"/>
                    <w:left w:val="none" w:sz="0" w:space="0" w:color="auto"/>
                    <w:bottom w:val="none" w:sz="0" w:space="0" w:color="auto"/>
                    <w:right w:val="none" w:sz="0" w:space="0" w:color="auto"/>
                  </w:divBdr>
                </w:div>
                <w:div w:id="767385226">
                  <w:marLeft w:val="0"/>
                  <w:marRight w:val="0"/>
                  <w:marTop w:val="0"/>
                  <w:marBottom w:val="0"/>
                  <w:divBdr>
                    <w:top w:val="none" w:sz="0" w:space="0" w:color="auto"/>
                    <w:left w:val="none" w:sz="0" w:space="0" w:color="auto"/>
                    <w:bottom w:val="none" w:sz="0" w:space="0" w:color="auto"/>
                    <w:right w:val="none" w:sz="0" w:space="0" w:color="auto"/>
                  </w:divBdr>
                </w:div>
                <w:div w:id="45951262">
                  <w:marLeft w:val="0"/>
                  <w:marRight w:val="0"/>
                  <w:marTop w:val="0"/>
                  <w:marBottom w:val="0"/>
                  <w:divBdr>
                    <w:top w:val="none" w:sz="0" w:space="0" w:color="auto"/>
                    <w:left w:val="none" w:sz="0" w:space="0" w:color="auto"/>
                    <w:bottom w:val="none" w:sz="0" w:space="0" w:color="auto"/>
                    <w:right w:val="none" w:sz="0" w:space="0" w:color="auto"/>
                  </w:divBdr>
                </w:div>
                <w:div w:id="122042075">
                  <w:marLeft w:val="0"/>
                  <w:marRight w:val="0"/>
                  <w:marTop w:val="0"/>
                  <w:marBottom w:val="0"/>
                  <w:divBdr>
                    <w:top w:val="none" w:sz="0" w:space="0" w:color="auto"/>
                    <w:left w:val="none" w:sz="0" w:space="0" w:color="auto"/>
                    <w:bottom w:val="none" w:sz="0" w:space="0" w:color="auto"/>
                    <w:right w:val="none" w:sz="0" w:space="0" w:color="auto"/>
                  </w:divBdr>
                </w:div>
                <w:div w:id="1994022982">
                  <w:marLeft w:val="0"/>
                  <w:marRight w:val="0"/>
                  <w:marTop w:val="0"/>
                  <w:marBottom w:val="0"/>
                  <w:divBdr>
                    <w:top w:val="none" w:sz="0" w:space="0" w:color="auto"/>
                    <w:left w:val="none" w:sz="0" w:space="0" w:color="auto"/>
                    <w:bottom w:val="none" w:sz="0" w:space="0" w:color="auto"/>
                    <w:right w:val="none" w:sz="0" w:space="0" w:color="auto"/>
                  </w:divBdr>
                </w:div>
                <w:div w:id="273756619">
                  <w:marLeft w:val="0"/>
                  <w:marRight w:val="0"/>
                  <w:marTop w:val="0"/>
                  <w:marBottom w:val="0"/>
                  <w:divBdr>
                    <w:top w:val="none" w:sz="0" w:space="0" w:color="auto"/>
                    <w:left w:val="none" w:sz="0" w:space="0" w:color="auto"/>
                    <w:bottom w:val="none" w:sz="0" w:space="0" w:color="auto"/>
                    <w:right w:val="none" w:sz="0" w:space="0" w:color="auto"/>
                  </w:divBdr>
                </w:div>
                <w:div w:id="1567032977">
                  <w:marLeft w:val="0"/>
                  <w:marRight w:val="0"/>
                  <w:marTop w:val="0"/>
                  <w:marBottom w:val="0"/>
                  <w:divBdr>
                    <w:top w:val="none" w:sz="0" w:space="0" w:color="auto"/>
                    <w:left w:val="none" w:sz="0" w:space="0" w:color="auto"/>
                    <w:bottom w:val="none" w:sz="0" w:space="0" w:color="auto"/>
                    <w:right w:val="none" w:sz="0" w:space="0" w:color="auto"/>
                  </w:divBdr>
                </w:div>
                <w:div w:id="1625306401">
                  <w:marLeft w:val="0"/>
                  <w:marRight w:val="0"/>
                  <w:marTop w:val="0"/>
                  <w:marBottom w:val="0"/>
                  <w:divBdr>
                    <w:top w:val="none" w:sz="0" w:space="0" w:color="auto"/>
                    <w:left w:val="none" w:sz="0" w:space="0" w:color="auto"/>
                    <w:bottom w:val="none" w:sz="0" w:space="0" w:color="auto"/>
                    <w:right w:val="none" w:sz="0" w:space="0" w:color="auto"/>
                  </w:divBdr>
                </w:div>
                <w:div w:id="1220289366">
                  <w:marLeft w:val="0"/>
                  <w:marRight w:val="0"/>
                  <w:marTop w:val="0"/>
                  <w:marBottom w:val="0"/>
                  <w:divBdr>
                    <w:top w:val="none" w:sz="0" w:space="0" w:color="auto"/>
                    <w:left w:val="none" w:sz="0" w:space="0" w:color="auto"/>
                    <w:bottom w:val="none" w:sz="0" w:space="0" w:color="auto"/>
                    <w:right w:val="none" w:sz="0" w:space="0" w:color="auto"/>
                  </w:divBdr>
                </w:div>
                <w:div w:id="685254883">
                  <w:marLeft w:val="0"/>
                  <w:marRight w:val="0"/>
                  <w:marTop w:val="0"/>
                  <w:marBottom w:val="0"/>
                  <w:divBdr>
                    <w:top w:val="none" w:sz="0" w:space="0" w:color="auto"/>
                    <w:left w:val="none" w:sz="0" w:space="0" w:color="auto"/>
                    <w:bottom w:val="none" w:sz="0" w:space="0" w:color="auto"/>
                    <w:right w:val="none" w:sz="0" w:space="0" w:color="auto"/>
                  </w:divBdr>
                </w:div>
                <w:div w:id="559176713">
                  <w:marLeft w:val="0"/>
                  <w:marRight w:val="0"/>
                  <w:marTop w:val="0"/>
                  <w:marBottom w:val="0"/>
                  <w:divBdr>
                    <w:top w:val="none" w:sz="0" w:space="0" w:color="auto"/>
                    <w:left w:val="none" w:sz="0" w:space="0" w:color="auto"/>
                    <w:bottom w:val="none" w:sz="0" w:space="0" w:color="auto"/>
                    <w:right w:val="none" w:sz="0" w:space="0" w:color="auto"/>
                  </w:divBdr>
                </w:div>
                <w:div w:id="1965848010">
                  <w:marLeft w:val="0"/>
                  <w:marRight w:val="0"/>
                  <w:marTop w:val="0"/>
                  <w:marBottom w:val="0"/>
                  <w:divBdr>
                    <w:top w:val="none" w:sz="0" w:space="0" w:color="auto"/>
                    <w:left w:val="none" w:sz="0" w:space="0" w:color="auto"/>
                    <w:bottom w:val="none" w:sz="0" w:space="0" w:color="auto"/>
                    <w:right w:val="none" w:sz="0" w:space="0" w:color="auto"/>
                  </w:divBdr>
                </w:div>
                <w:div w:id="1661347760">
                  <w:marLeft w:val="0"/>
                  <w:marRight w:val="0"/>
                  <w:marTop w:val="0"/>
                  <w:marBottom w:val="0"/>
                  <w:divBdr>
                    <w:top w:val="none" w:sz="0" w:space="0" w:color="auto"/>
                    <w:left w:val="none" w:sz="0" w:space="0" w:color="auto"/>
                    <w:bottom w:val="none" w:sz="0" w:space="0" w:color="auto"/>
                    <w:right w:val="none" w:sz="0" w:space="0" w:color="auto"/>
                  </w:divBdr>
                </w:div>
                <w:div w:id="314259681">
                  <w:marLeft w:val="0"/>
                  <w:marRight w:val="0"/>
                  <w:marTop w:val="0"/>
                  <w:marBottom w:val="0"/>
                  <w:divBdr>
                    <w:top w:val="none" w:sz="0" w:space="0" w:color="auto"/>
                    <w:left w:val="none" w:sz="0" w:space="0" w:color="auto"/>
                    <w:bottom w:val="none" w:sz="0" w:space="0" w:color="auto"/>
                    <w:right w:val="none" w:sz="0" w:space="0" w:color="auto"/>
                  </w:divBdr>
                </w:div>
                <w:div w:id="569653209">
                  <w:marLeft w:val="0"/>
                  <w:marRight w:val="0"/>
                  <w:marTop w:val="0"/>
                  <w:marBottom w:val="0"/>
                  <w:divBdr>
                    <w:top w:val="none" w:sz="0" w:space="0" w:color="auto"/>
                    <w:left w:val="none" w:sz="0" w:space="0" w:color="auto"/>
                    <w:bottom w:val="none" w:sz="0" w:space="0" w:color="auto"/>
                    <w:right w:val="none" w:sz="0" w:space="0" w:color="auto"/>
                  </w:divBdr>
                </w:div>
                <w:div w:id="134026200">
                  <w:marLeft w:val="0"/>
                  <w:marRight w:val="0"/>
                  <w:marTop w:val="0"/>
                  <w:marBottom w:val="0"/>
                  <w:divBdr>
                    <w:top w:val="none" w:sz="0" w:space="0" w:color="auto"/>
                    <w:left w:val="none" w:sz="0" w:space="0" w:color="auto"/>
                    <w:bottom w:val="none" w:sz="0" w:space="0" w:color="auto"/>
                    <w:right w:val="none" w:sz="0" w:space="0" w:color="auto"/>
                  </w:divBdr>
                </w:div>
                <w:div w:id="1106147716">
                  <w:marLeft w:val="0"/>
                  <w:marRight w:val="0"/>
                  <w:marTop w:val="0"/>
                  <w:marBottom w:val="0"/>
                  <w:divBdr>
                    <w:top w:val="none" w:sz="0" w:space="0" w:color="auto"/>
                    <w:left w:val="none" w:sz="0" w:space="0" w:color="auto"/>
                    <w:bottom w:val="none" w:sz="0" w:space="0" w:color="auto"/>
                    <w:right w:val="none" w:sz="0" w:space="0" w:color="auto"/>
                  </w:divBdr>
                </w:div>
                <w:div w:id="1941176587">
                  <w:marLeft w:val="0"/>
                  <w:marRight w:val="0"/>
                  <w:marTop w:val="0"/>
                  <w:marBottom w:val="0"/>
                  <w:divBdr>
                    <w:top w:val="none" w:sz="0" w:space="0" w:color="auto"/>
                    <w:left w:val="none" w:sz="0" w:space="0" w:color="auto"/>
                    <w:bottom w:val="none" w:sz="0" w:space="0" w:color="auto"/>
                    <w:right w:val="none" w:sz="0" w:space="0" w:color="auto"/>
                  </w:divBdr>
                </w:div>
                <w:div w:id="191307125">
                  <w:marLeft w:val="0"/>
                  <w:marRight w:val="0"/>
                  <w:marTop w:val="0"/>
                  <w:marBottom w:val="0"/>
                  <w:divBdr>
                    <w:top w:val="none" w:sz="0" w:space="0" w:color="auto"/>
                    <w:left w:val="none" w:sz="0" w:space="0" w:color="auto"/>
                    <w:bottom w:val="none" w:sz="0" w:space="0" w:color="auto"/>
                    <w:right w:val="none" w:sz="0" w:space="0" w:color="auto"/>
                  </w:divBdr>
                </w:div>
                <w:div w:id="676227254">
                  <w:marLeft w:val="0"/>
                  <w:marRight w:val="0"/>
                  <w:marTop w:val="0"/>
                  <w:marBottom w:val="0"/>
                  <w:divBdr>
                    <w:top w:val="none" w:sz="0" w:space="0" w:color="auto"/>
                    <w:left w:val="none" w:sz="0" w:space="0" w:color="auto"/>
                    <w:bottom w:val="none" w:sz="0" w:space="0" w:color="auto"/>
                    <w:right w:val="none" w:sz="0" w:space="0" w:color="auto"/>
                  </w:divBdr>
                </w:div>
                <w:div w:id="1076050120">
                  <w:marLeft w:val="0"/>
                  <w:marRight w:val="0"/>
                  <w:marTop w:val="0"/>
                  <w:marBottom w:val="0"/>
                  <w:divBdr>
                    <w:top w:val="none" w:sz="0" w:space="0" w:color="auto"/>
                    <w:left w:val="none" w:sz="0" w:space="0" w:color="auto"/>
                    <w:bottom w:val="none" w:sz="0" w:space="0" w:color="auto"/>
                    <w:right w:val="none" w:sz="0" w:space="0" w:color="auto"/>
                  </w:divBdr>
                </w:div>
                <w:div w:id="1599556058">
                  <w:marLeft w:val="0"/>
                  <w:marRight w:val="0"/>
                  <w:marTop w:val="0"/>
                  <w:marBottom w:val="0"/>
                  <w:divBdr>
                    <w:top w:val="none" w:sz="0" w:space="0" w:color="auto"/>
                    <w:left w:val="none" w:sz="0" w:space="0" w:color="auto"/>
                    <w:bottom w:val="none" w:sz="0" w:space="0" w:color="auto"/>
                    <w:right w:val="none" w:sz="0" w:space="0" w:color="auto"/>
                  </w:divBdr>
                </w:div>
                <w:div w:id="1150101242">
                  <w:marLeft w:val="0"/>
                  <w:marRight w:val="0"/>
                  <w:marTop w:val="0"/>
                  <w:marBottom w:val="0"/>
                  <w:divBdr>
                    <w:top w:val="none" w:sz="0" w:space="0" w:color="auto"/>
                    <w:left w:val="none" w:sz="0" w:space="0" w:color="auto"/>
                    <w:bottom w:val="none" w:sz="0" w:space="0" w:color="auto"/>
                    <w:right w:val="none" w:sz="0" w:space="0" w:color="auto"/>
                  </w:divBdr>
                </w:div>
                <w:div w:id="1291594372">
                  <w:marLeft w:val="0"/>
                  <w:marRight w:val="0"/>
                  <w:marTop w:val="0"/>
                  <w:marBottom w:val="0"/>
                  <w:divBdr>
                    <w:top w:val="none" w:sz="0" w:space="0" w:color="auto"/>
                    <w:left w:val="none" w:sz="0" w:space="0" w:color="auto"/>
                    <w:bottom w:val="none" w:sz="0" w:space="0" w:color="auto"/>
                    <w:right w:val="none" w:sz="0" w:space="0" w:color="auto"/>
                  </w:divBdr>
                </w:div>
                <w:div w:id="231082372">
                  <w:marLeft w:val="0"/>
                  <w:marRight w:val="0"/>
                  <w:marTop w:val="0"/>
                  <w:marBottom w:val="0"/>
                  <w:divBdr>
                    <w:top w:val="none" w:sz="0" w:space="0" w:color="auto"/>
                    <w:left w:val="none" w:sz="0" w:space="0" w:color="auto"/>
                    <w:bottom w:val="none" w:sz="0" w:space="0" w:color="auto"/>
                    <w:right w:val="none" w:sz="0" w:space="0" w:color="auto"/>
                  </w:divBdr>
                </w:div>
                <w:div w:id="142166896">
                  <w:marLeft w:val="0"/>
                  <w:marRight w:val="0"/>
                  <w:marTop w:val="0"/>
                  <w:marBottom w:val="0"/>
                  <w:divBdr>
                    <w:top w:val="none" w:sz="0" w:space="0" w:color="auto"/>
                    <w:left w:val="none" w:sz="0" w:space="0" w:color="auto"/>
                    <w:bottom w:val="none" w:sz="0" w:space="0" w:color="auto"/>
                    <w:right w:val="none" w:sz="0" w:space="0" w:color="auto"/>
                  </w:divBdr>
                </w:div>
                <w:div w:id="819687476">
                  <w:marLeft w:val="0"/>
                  <w:marRight w:val="0"/>
                  <w:marTop w:val="0"/>
                  <w:marBottom w:val="0"/>
                  <w:divBdr>
                    <w:top w:val="none" w:sz="0" w:space="0" w:color="auto"/>
                    <w:left w:val="none" w:sz="0" w:space="0" w:color="auto"/>
                    <w:bottom w:val="none" w:sz="0" w:space="0" w:color="auto"/>
                    <w:right w:val="none" w:sz="0" w:space="0" w:color="auto"/>
                  </w:divBdr>
                </w:div>
                <w:div w:id="357972248">
                  <w:marLeft w:val="0"/>
                  <w:marRight w:val="0"/>
                  <w:marTop w:val="0"/>
                  <w:marBottom w:val="0"/>
                  <w:divBdr>
                    <w:top w:val="none" w:sz="0" w:space="0" w:color="auto"/>
                    <w:left w:val="none" w:sz="0" w:space="0" w:color="auto"/>
                    <w:bottom w:val="none" w:sz="0" w:space="0" w:color="auto"/>
                    <w:right w:val="none" w:sz="0" w:space="0" w:color="auto"/>
                  </w:divBdr>
                </w:div>
                <w:div w:id="1584991806">
                  <w:marLeft w:val="0"/>
                  <w:marRight w:val="0"/>
                  <w:marTop w:val="0"/>
                  <w:marBottom w:val="0"/>
                  <w:divBdr>
                    <w:top w:val="none" w:sz="0" w:space="0" w:color="auto"/>
                    <w:left w:val="none" w:sz="0" w:space="0" w:color="auto"/>
                    <w:bottom w:val="none" w:sz="0" w:space="0" w:color="auto"/>
                    <w:right w:val="none" w:sz="0" w:space="0" w:color="auto"/>
                  </w:divBdr>
                </w:div>
                <w:div w:id="1601066486">
                  <w:marLeft w:val="0"/>
                  <w:marRight w:val="0"/>
                  <w:marTop w:val="0"/>
                  <w:marBottom w:val="0"/>
                  <w:divBdr>
                    <w:top w:val="none" w:sz="0" w:space="0" w:color="auto"/>
                    <w:left w:val="none" w:sz="0" w:space="0" w:color="auto"/>
                    <w:bottom w:val="none" w:sz="0" w:space="0" w:color="auto"/>
                    <w:right w:val="none" w:sz="0" w:space="0" w:color="auto"/>
                  </w:divBdr>
                </w:div>
                <w:div w:id="1716999778">
                  <w:marLeft w:val="0"/>
                  <w:marRight w:val="0"/>
                  <w:marTop w:val="0"/>
                  <w:marBottom w:val="0"/>
                  <w:divBdr>
                    <w:top w:val="none" w:sz="0" w:space="0" w:color="auto"/>
                    <w:left w:val="none" w:sz="0" w:space="0" w:color="auto"/>
                    <w:bottom w:val="none" w:sz="0" w:space="0" w:color="auto"/>
                    <w:right w:val="none" w:sz="0" w:space="0" w:color="auto"/>
                  </w:divBdr>
                </w:div>
                <w:div w:id="8723848">
                  <w:marLeft w:val="0"/>
                  <w:marRight w:val="0"/>
                  <w:marTop w:val="0"/>
                  <w:marBottom w:val="0"/>
                  <w:divBdr>
                    <w:top w:val="none" w:sz="0" w:space="0" w:color="auto"/>
                    <w:left w:val="none" w:sz="0" w:space="0" w:color="auto"/>
                    <w:bottom w:val="none" w:sz="0" w:space="0" w:color="auto"/>
                    <w:right w:val="none" w:sz="0" w:space="0" w:color="auto"/>
                  </w:divBdr>
                </w:div>
                <w:div w:id="1822577483">
                  <w:marLeft w:val="0"/>
                  <w:marRight w:val="0"/>
                  <w:marTop w:val="0"/>
                  <w:marBottom w:val="0"/>
                  <w:divBdr>
                    <w:top w:val="none" w:sz="0" w:space="0" w:color="auto"/>
                    <w:left w:val="none" w:sz="0" w:space="0" w:color="auto"/>
                    <w:bottom w:val="none" w:sz="0" w:space="0" w:color="auto"/>
                    <w:right w:val="none" w:sz="0" w:space="0" w:color="auto"/>
                  </w:divBdr>
                </w:div>
                <w:div w:id="2026859172">
                  <w:marLeft w:val="0"/>
                  <w:marRight w:val="0"/>
                  <w:marTop w:val="0"/>
                  <w:marBottom w:val="0"/>
                  <w:divBdr>
                    <w:top w:val="none" w:sz="0" w:space="0" w:color="auto"/>
                    <w:left w:val="none" w:sz="0" w:space="0" w:color="auto"/>
                    <w:bottom w:val="none" w:sz="0" w:space="0" w:color="auto"/>
                    <w:right w:val="none" w:sz="0" w:space="0" w:color="auto"/>
                  </w:divBdr>
                </w:div>
                <w:div w:id="959989773">
                  <w:marLeft w:val="0"/>
                  <w:marRight w:val="0"/>
                  <w:marTop w:val="0"/>
                  <w:marBottom w:val="0"/>
                  <w:divBdr>
                    <w:top w:val="none" w:sz="0" w:space="0" w:color="auto"/>
                    <w:left w:val="none" w:sz="0" w:space="0" w:color="auto"/>
                    <w:bottom w:val="none" w:sz="0" w:space="0" w:color="auto"/>
                    <w:right w:val="none" w:sz="0" w:space="0" w:color="auto"/>
                  </w:divBdr>
                </w:div>
                <w:div w:id="750780591">
                  <w:marLeft w:val="0"/>
                  <w:marRight w:val="0"/>
                  <w:marTop w:val="0"/>
                  <w:marBottom w:val="0"/>
                  <w:divBdr>
                    <w:top w:val="none" w:sz="0" w:space="0" w:color="auto"/>
                    <w:left w:val="none" w:sz="0" w:space="0" w:color="auto"/>
                    <w:bottom w:val="none" w:sz="0" w:space="0" w:color="auto"/>
                    <w:right w:val="none" w:sz="0" w:space="0" w:color="auto"/>
                  </w:divBdr>
                </w:div>
                <w:div w:id="967779519">
                  <w:marLeft w:val="0"/>
                  <w:marRight w:val="0"/>
                  <w:marTop w:val="0"/>
                  <w:marBottom w:val="0"/>
                  <w:divBdr>
                    <w:top w:val="none" w:sz="0" w:space="0" w:color="auto"/>
                    <w:left w:val="none" w:sz="0" w:space="0" w:color="auto"/>
                    <w:bottom w:val="none" w:sz="0" w:space="0" w:color="auto"/>
                    <w:right w:val="none" w:sz="0" w:space="0" w:color="auto"/>
                  </w:divBdr>
                </w:div>
                <w:div w:id="1047149044">
                  <w:marLeft w:val="0"/>
                  <w:marRight w:val="0"/>
                  <w:marTop w:val="0"/>
                  <w:marBottom w:val="0"/>
                  <w:divBdr>
                    <w:top w:val="none" w:sz="0" w:space="0" w:color="auto"/>
                    <w:left w:val="none" w:sz="0" w:space="0" w:color="auto"/>
                    <w:bottom w:val="none" w:sz="0" w:space="0" w:color="auto"/>
                    <w:right w:val="none" w:sz="0" w:space="0" w:color="auto"/>
                  </w:divBdr>
                </w:div>
                <w:div w:id="1508519536">
                  <w:marLeft w:val="0"/>
                  <w:marRight w:val="0"/>
                  <w:marTop w:val="0"/>
                  <w:marBottom w:val="0"/>
                  <w:divBdr>
                    <w:top w:val="none" w:sz="0" w:space="0" w:color="auto"/>
                    <w:left w:val="none" w:sz="0" w:space="0" w:color="auto"/>
                    <w:bottom w:val="none" w:sz="0" w:space="0" w:color="auto"/>
                    <w:right w:val="none" w:sz="0" w:space="0" w:color="auto"/>
                  </w:divBdr>
                </w:div>
                <w:div w:id="140974343">
                  <w:marLeft w:val="0"/>
                  <w:marRight w:val="0"/>
                  <w:marTop w:val="0"/>
                  <w:marBottom w:val="0"/>
                  <w:divBdr>
                    <w:top w:val="none" w:sz="0" w:space="0" w:color="auto"/>
                    <w:left w:val="none" w:sz="0" w:space="0" w:color="auto"/>
                    <w:bottom w:val="none" w:sz="0" w:space="0" w:color="auto"/>
                    <w:right w:val="none" w:sz="0" w:space="0" w:color="auto"/>
                  </w:divBdr>
                </w:div>
                <w:div w:id="997458883">
                  <w:marLeft w:val="0"/>
                  <w:marRight w:val="0"/>
                  <w:marTop w:val="0"/>
                  <w:marBottom w:val="0"/>
                  <w:divBdr>
                    <w:top w:val="none" w:sz="0" w:space="0" w:color="auto"/>
                    <w:left w:val="none" w:sz="0" w:space="0" w:color="auto"/>
                    <w:bottom w:val="none" w:sz="0" w:space="0" w:color="auto"/>
                    <w:right w:val="none" w:sz="0" w:space="0" w:color="auto"/>
                  </w:divBdr>
                </w:div>
                <w:div w:id="1418821275">
                  <w:marLeft w:val="0"/>
                  <w:marRight w:val="0"/>
                  <w:marTop w:val="0"/>
                  <w:marBottom w:val="0"/>
                  <w:divBdr>
                    <w:top w:val="none" w:sz="0" w:space="0" w:color="auto"/>
                    <w:left w:val="none" w:sz="0" w:space="0" w:color="auto"/>
                    <w:bottom w:val="none" w:sz="0" w:space="0" w:color="auto"/>
                    <w:right w:val="none" w:sz="0" w:space="0" w:color="auto"/>
                  </w:divBdr>
                </w:div>
                <w:div w:id="872039514">
                  <w:marLeft w:val="0"/>
                  <w:marRight w:val="0"/>
                  <w:marTop w:val="0"/>
                  <w:marBottom w:val="0"/>
                  <w:divBdr>
                    <w:top w:val="none" w:sz="0" w:space="0" w:color="auto"/>
                    <w:left w:val="none" w:sz="0" w:space="0" w:color="auto"/>
                    <w:bottom w:val="none" w:sz="0" w:space="0" w:color="auto"/>
                    <w:right w:val="none" w:sz="0" w:space="0" w:color="auto"/>
                  </w:divBdr>
                </w:div>
                <w:div w:id="11479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581">
          <w:marLeft w:val="0"/>
          <w:marRight w:val="0"/>
          <w:marTop w:val="0"/>
          <w:marBottom w:val="0"/>
          <w:divBdr>
            <w:top w:val="none" w:sz="0" w:space="0" w:color="auto"/>
            <w:left w:val="none" w:sz="0" w:space="0" w:color="auto"/>
            <w:bottom w:val="none" w:sz="0" w:space="0" w:color="auto"/>
            <w:right w:val="none" w:sz="0" w:space="0" w:color="auto"/>
          </w:divBdr>
          <w:divsChild>
            <w:div w:id="1449737915">
              <w:marLeft w:val="0"/>
              <w:marRight w:val="0"/>
              <w:marTop w:val="0"/>
              <w:marBottom w:val="0"/>
              <w:divBdr>
                <w:top w:val="none" w:sz="0" w:space="0" w:color="auto"/>
                <w:left w:val="none" w:sz="0" w:space="0" w:color="auto"/>
                <w:bottom w:val="none" w:sz="0" w:space="0" w:color="auto"/>
                <w:right w:val="none" w:sz="0" w:space="0" w:color="auto"/>
              </w:divBdr>
              <w:divsChild>
                <w:div w:id="2085488856">
                  <w:marLeft w:val="0"/>
                  <w:marRight w:val="0"/>
                  <w:marTop w:val="0"/>
                  <w:marBottom w:val="0"/>
                  <w:divBdr>
                    <w:top w:val="none" w:sz="0" w:space="0" w:color="auto"/>
                    <w:left w:val="none" w:sz="0" w:space="0" w:color="auto"/>
                    <w:bottom w:val="none" w:sz="0" w:space="0" w:color="auto"/>
                    <w:right w:val="none" w:sz="0" w:space="0" w:color="auto"/>
                  </w:divBdr>
                </w:div>
                <w:div w:id="1067456333">
                  <w:marLeft w:val="0"/>
                  <w:marRight w:val="0"/>
                  <w:marTop w:val="0"/>
                  <w:marBottom w:val="0"/>
                  <w:divBdr>
                    <w:top w:val="none" w:sz="0" w:space="0" w:color="auto"/>
                    <w:left w:val="none" w:sz="0" w:space="0" w:color="auto"/>
                    <w:bottom w:val="none" w:sz="0" w:space="0" w:color="auto"/>
                    <w:right w:val="none" w:sz="0" w:space="0" w:color="auto"/>
                  </w:divBdr>
                </w:div>
                <w:div w:id="1937976496">
                  <w:marLeft w:val="0"/>
                  <w:marRight w:val="0"/>
                  <w:marTop w:val="0"/>
                  <w:marBottom w:val="0"/>
                  <w:divBdr>
                    <w:top w:val="none" w:sz="0" w:space="0" w:color="auto"/>
                    <w:left w:val="none" w:sz="0" w:space="0" w:color="auto"/>
                    <w:bottom w:val="none" w:sz="0" w:space="0" w:color="auto"/>
                    <w:right w:val="none" w:sz="0" w:space="0" w:color="auto"/>
                  </w:divBdr>
                </w:div>
                <w:div w:id="1918440073">
                  <w:marLeft w:val="0"/>
                  <w:marRight w:val="0"/>
                  <w:marTop w:val="0"/>
                  <w:marBottom w:val="0"/>
                  <w:divBdr>
                    <w:top w:val="none" w:sz="0" w:space="0" w:color="auto"/>
                    <w:left w:val="none" w:sz="0" w:space="0" w:color="auto"/>
                    <w:bottom w:val="none" w:sz="0" w:space="0" w:color="auto"/>
                    <w:right w:val="none" w:sz="0" w:space="0" w:color="auto"/>
                  </w:divBdr>
                </w:div>
                <w:div w:id="825247759">
                  <w:marLeft w:val="0"/>
                  <w:marRight w:val="0"/>
                  <w:marTop w:val="0"/>
                  <w:marBottom w:val="0"/>
                  <w:divBdr>
                    <w:top w:val="none" w:sz="0" w:space="0" w:color="auto"/>
                    <w:left w:val="none" w:sz="0" w:space="0" w:color="auto"/>
                    <w:bottom w:val="none" w:sz="0" w:space="0" w:color="auto"/>
                    <w:right w:val="none" w:sz="0" w:space="0" w:color="auto"/>
                  </w:divBdr>
                </w:div>
                <w:div w:id="2096004730">
                  <w:marLeft w:val="0"/>
                  <w:marRight w:val="0"/>
                  <w:marTop w:val="0"/>
                  <w:marBottom w:val="0"/>
                  <w:divBdr>
                    <w:top w:val="none" w:sz="0" w:space="0" w:color="auto"/>
                    <w:left w:val="none" w:sz="0" w:space="0" w:color="auto"/>
                    <w:bottom w:val="none" w:sz="0" w:space="0" w:color="auto"/>
                    <w:right w:val="none" w:sz="0" w:space="0" w:color="auto"/>
                  </w:divBdr>
                </w:div>
                <w:div w:id="1086074338">
                  <w:marLeft w:val="0"/>
                  <w:marRight w:val="0"/>
                  <w:marTop w:val="0"/>
                  <w:marBottom w:val="0"/>
                  <w:divBdr>
                    <w:top w:val="none" w:sz="0" w:space="0" w:color="auto"/>
                    <w:left w:val="none" w:sz="0" w:space="0" w:color="auto"/>
                    <w:bottom w:val="none" w:sz="0" w:space="0" w:color="auto"/>
                    <w:right w:val="none" w:sz="0" w:space="0" w:color="auto"/>
                  </w:divBdr>
                </w:div>
                <w:div w:id="1507865631">
                  <w:marLeft w:val="0"/>
                  <w:marRight w:val="0"/>
                  <w:marTop w:val="0"/>
                  <w:marBottom w:val="0"/>
                  <w:divBdr>
                    <w:top w:val="none" w:sz="0" w:space="0" w:color="auto"/>
                    <w:left w:val="none" w:sz="0" w:space="0" w:color="auto"/>
                    <w:bottom w:val="none" w:sz="0" w:space="0" w:color="auto"/>
                    <w:right w:val="none" w:sz="0" w:space="0" w:color="auto"/>
                  </w:divBdr>
                </w:div>
                <w:div w:id="393166279">
                  <w:marLeft w:val="0"/>
                  <w:marRight w:val="0"/>
                  <w:marTop w:val="0"/>
                  <w:marBottom w:val="0"/>
                  <w:divBdr>
                    <w:top w:val="none" w:sz="0" w:space="0" w:color="auto"/>
                    <w:left w:val="none" w:sz="0" w:space="0" w:color="auto"/>
                    <w:bottom w:val="none" w:sz="0" w:space="0" w:color="auto"/>
                    <w:right w:val="none" w:sz="0" w:space="0" w:color="auto"/>
                  </w:divBdr>
                </w:div>
                <w:div w:id="318002864">
                  <w:marLeft w:val="0"/>
                  <w:marRight w:val="0"/>
                  <w:marTop w:val="0"/>
                  <w:marBottom w:val="0"/>
                  <w:divBdr>
                    <w:top w:val="none" w:sz="0" w:space="0" w:color="auto"/>
                    <w:left w:val="none" w:sz="0" w:space="0" w:color="auto"/>
                    <w:bottom w:val="none" w:sz="0" w:space="0" w:color="auto"/>
                    <w:right w:val="none" w:sz="0" w:space="0" w:color="auto"/>
                  </w:divBdr>
                </w:div>
                <w:div w:id="1224633512">
                  <w:marLeft w:val="0"/>
                  <w:marRight w:val="0"/>
                  <w:marTop w:val="0"/>
                  <w:marBottom w:val="0"/>
                  <w:divBdr>
                    <w:top w:val="none" w:sz="0" w:space="0" w:color="auto"/>
                    <w:left w:val="none" w:sz="0" w:space="0" w:color="auto"/>
                    <w:bottom w:val="none" w:sz="0" w:space="0" w:color="auto"/>
                    <w:right w:val="none" w:sz="0" w:space="0" w:color="auto"/>
                  </w:divBdr>
                </w:div>
                <w:div w:id="33313708">
                  <w:marLeft w:val="0"/>
                  <w:marRight w:val="0"/>
                  <w:marTop w:val="0"/>
                  <w:marBottom w:val="0"/>
                  <w:divBdr>
                    <w:top w:val="none" w:sz="0" w:space="0" w:color="auto"/>
                    <w:left w:val="none" w:sz="0" w:space="0" w:color="auto"/>
                    <w:bottom w:val="none" w:sz="0" w:space="0" w:color="auto"/>
                    <w:right w:val="none" w:sz="0" w:space="0" w:color="auto"/>
                  </w:divBdr>
                </w:div>
                <w:div w:id="152724313">
                  <w:marLeft w:val="0"/>
                  <w:marRight w:val="0"/>
                  <w:marTop w:val="0"/>
                  <w:marBottom w:val="0"/>
                  <w:divBdr>
                    <w:top w:val="none" w:sz="0" w:space="0" w:color="auto"/>
                    <w:left w:val="none" w:sz="0" w:space="0" w:color="auto"/>
                    <w:bottom w:val="none" w:sz="0" w:space="0" w:color="auto"/>
                    <w:right w:val="none" w:sz="0" w:space="0" w:color="auto"/>
                  </w:divBdr>
                </w:div>
                <w:div w:id="1889797963">
                  <w:marLeft w:val="0"/>
                  <w:marRight w:val="0"/>
                  <w:marTop w:val="0"/>
                  <w:marBottom w:val="0"/>
                  <w:divBdr>
                    <w:top w:val="none" w:sz="0" w:space="0" w:color="auto"/>
                    <w:left w:val="none" w:sz="0" w:space="0" w:color="auto"/>
                    <w:bottom w:val="none" w:sz="0" w:space="0" w:color="auto"/>
                    <w:right w:val="none" w:sz="0" w:space="0" w:color="auto"/>
                  </w:divBdr>
                </w:div>
                <w:div w:id="1684672012">
                  <w:marLeft w:val="0"/>
                  <w:marRight w:val="0"/>
                  <w:marTop w:val="0"/>
                  <w:marBottom w:val="0"/>
                  <w:divBdr>
                    <w:top w:val="none" w:sz="0" w:space="0" w:color="auto"/>
                    <w:left w:val="none" w:sz="0" w:space="0" w:color="auto"/>
                    <w:bottom w:val="none" w:sz="0" w:space="0" w:color="auto"/>
                    <w:right w:val="none" w:sz="0" w:space="0" w:color="auto"/>
                  </w:divBdr>
                </w:div>
                <w:div w:id="1947494729">
                  <w:marLeft w:val="0"/>
                  <w:marRight w:val="0"/>
                  <w:marTop w:val="0"/>
                  <w:marBottom w:val="0"/>
                  <w:divBdr>
                    <w:top w:val="none" w:sz="0" w:space="0" w:color="auto"/>
                    <w:left w:val="none" w:sz="0" w:space="0" w:color="auto"/>
                    <w:bottom w:val="none" w:sz="0" w:space="0" w:color="auto"/>
                    <w:right w:val="none" w:sz="0" w:space="0" w:color="auto"/>
                  </w:divBdr>
                </w:div>
                <w:div w:id="1028797154">
                  <w:marLeft w:val="0"/>
                  <w:marRight w:val="0"/>
                  <w:marTop w:val="0"/>
                  <w:marBottom w:val="0"/>
                  <w:divBdr>
                    <w:top w:val="none" w:sz="0" w:space="0" w:color="auto"/>
                    <w:left w:val="none" w:sz="0" w:space="0" w:color="auto"/>
                    <w:bottom w:val="none" w:sz="0" w:space="0" w:color="auto"/>
                    <w:right w:val="none" w:sz="0" w:space="0" w:color="auto"/>
                  </w:divBdr>
                </w:div>
                <w:div w:id="781193210">
                  <w:marLeft w:val="0"/>
                  <w:marRight w:val="0"/>
                  <w:marTop w:val="0"/>
                  <w:marBottom w:val="0"/>
                  <w:divBdr>
                    <w:top w:val="none" w:sz="0" w:space="0" w:color="auto"/>
                    <w:left w:val="none" w:sz="0" w:space="0" w:color="auto"/>
                    <w:bottom w:val="none" w:sz="0" w:space="0" w:color="auto"/>
                    <w:right w:val="none" w:sz="0" w:space="0" w:color="auto"/>
                  </w:divBdr>
                </w:div>
                <w:div w:id="2109037197">
                  <w:marLeft w:val="0"/>
                  <w:marRight w:val="0"/>
                  <w:marTop w:val="0"/>
                  <w:marBottom w:val="0"/>
                  <w:divBdr>
                    <w:top w:val="none" w:sz="0" w:space="0" w:color="auto"/>
                    <w:left w:val="none" w:sz="0" w:space="0" w:color="auto"/>
                    <w:bottom w:val="none" w:sz="0" w:space="0" w:color="auto"/>
                    <w:right w:val="none" w:sz="0" w:space="0" w:color="auto"/>
                  </w:divBdr>
                </w:div>
                <w:div w:id="1930581435">
                  <w:marLeft w:val="0"/>
                  <w:marRight w:val="0"/>
                  <w:marTop w:val="0"/>
                  <w:marBottom w:val="0"/>
                  <w:divBdr>
                    <w:top w:val="none" w:sz="0" w:space="0" w:color="auto"/>
                    <w:left w:val="none" w:sz="0" w:space="0" w:color="auto"/>
                    <w:bottom w:val="none" w:sz="0" w:space="0" w:color="auto"/>
                    <w:right w:val="none" w:sz="0" w:space="0" w:color="auto"/>
                  </w:divBdr>
                </w:div>
                <w:div w:id="136186906">
                  <w:marLeft w:val="0"/>
                  <w:marRight w:val="0"/>
                  <w:marTop w:val="0"/>
                  <w:marBottom w:val="0"/>
                  <w:divBdr>
                    <w:top w:val="none" w:sz="0" w:space="0" w:color="auto"/>
                    <w:left w:val="none" w:sz="0" w:space="0" w:color="auto"/>
                    <w:bottom w:val="none" w:sz="0" w:space="0" w:color="auto"/>
                    <w:right w:val="none" w:sz="0" w:space="0" w:color="auto"/>
                  </w:divBdr>
                </w:div>
                <w:div w:id="1451049070">
                  <w:marLeft w:val="0"/>
                  <w:marRight w:val="0"/>
                  <w:marTop w:val="0"/>
                  <w:marBottom w:val="0"/>
                  <w:divBdr>
                    <w:top w:val="none" w:sz="0" w:space="0" w:color="auto"/>
                    <w:left w:val="none" w:sz="0" w:space="0" w:color="auto"/>
                    <w:bottom w:val="none" w:sz="0" w:space="0" w:color="auto"/>
                    <w:right w:val="none" w:sz="0" w:space="0" w:color="auto"/>
                  </w:divBdr>
                </w:div>
                <w:div w:id="1759322918">
                  <w:marLeft w:val="0"/>
                  <w:marRight w:val="0"/>
                  <w:marTop w:val="0"/>
                  <w:marBottom w:val="0"/>
                  <w:divBdr>
                    <w:top w:val="none" w:sz="0" w:space="0" w:color="auto"/>
                    <w:left w:val="none" w:sz="0" w:space="0" w:color="auto"/>
                    <w:bottom w:val="none" w:sz="0" w:space="0" w:color="auto"/>
                    <w:right w:val="none" w:sz="0" w:space="0" w:color="auto"/>
                  </w:divBdr>
                </w:div>
                <w:div w:id="1757167363">
                  <w:marLeft w:val="0"/>
                  <w:marRight w:val="0"/>
                  <w:marTop w:val="0"/>
                  <w:marBottom w:val="0"/>
                  <w:divBdr>
                    <w:top w:val="none" w:sz="0" w:space="0" w:color="auto"/>
                    <w:left w:val="none" w:sz="0" w:space="0" w:color="auto"/>
                    <w:bottom w:val="none" w:sz="0" w:space="0" w:color="auto"/>
                    <w:right w:val="none" w:sz="0" w:space="0" w:color="auto"/>
                  </w:divBdr>
                </w:div>
                <w:div w:id="1771899267">
                  <w:marLeft w:val="0"/>
                  <w:marRight w:val="0"/>
                  <w:marTop w:val="0"/>
                  <w:marBottom w:val="0"/>
                  <w:divBdr>
                    <w:top w:val="none" w:sz="0" w:space="0" w:color="auto"/>
                    <w:left w:val="none" w:sz="0" w:space="0" w:color="auto"/>
                    <w:bottom w:val="none" w:sz="0" w:space="0" w:color="auto"/>
                    <w:right w:val="none" w:sz="0" w:space="0" w:color="auto"/>
                  </w:divBdr>
                </w:div>
                <w:div w:id="1606889978">
                  <w:marLeft w:val="0"/>
                  <w:marRight w:val="0"/>
                  <w:marTop w:val="0"/>
                  <w:marBottom w:val="0"/>
                  <w:divBdr>
                    <w:top w:val="none" w:sz="0" w:space="0" w:color="auto"/>
                    <w:left w:val="none" w:sz="0" w:space="0" w:color="auto"/>
                    <w:bottom w:val="none" w:sz="0" w:space="0" w:color="auto"/>
                    <w:right w:val="none" w:sz="0" w:space="0" w:color="auto"/>
                  </w:divBdr>
                </w:div>
                <w:div w:id="1310670665">
                  <w:marLeft w:val="0"/>
                  <w:marRight w:val="0"/>
                  <w:marTop w:val="0"/>
                  <w:marBottom w:val="0"/>
                  <w:divBdr>
                    <w:top w:val="none" w:sz="0" w:space="0" w:color="auto"/>
                    <w:left w:val="none" w:sz="0" w:space="0" w:color="auto"/>
                    <w:bottom w:val="none" w:sz="0" w:space="0" w:color="auto"/>
                    <w:right w:val="none" w:sz="0" w:space="0" w:color="auto"/>
                  </w:divBdr>
                </w:div>
                <w:div w:id="1750349099">
                  <w:marLeft w:val="0"/>
                  <w:marRight w:val="0"/>
                  <w:marTop w:val="0"/>
                  <w:marBottom w:val="0"/>
                  <w:divBdr>
                    <w:top w:val="none" w:sz="0" w:space="0" w:color="auto"/>
                    <w:left w:val="none" w:sz="0" w:space="0" w:color="auto"/>
                    <w:bottom w:val="none" w:sz="0" w:space="0" w:color="auto"/>
                    <w:right w:val="none" w:sz="0" w:space="0" w:color="auto"/>
                  </w:divBdr>
                </w:div>
                <w:div w:id="1188447081">
                  <w:marLeft w:val="0"/>
                  <w:marRight w:val="0"/>
                  <w:marTop w:val="0"/>
                  <w:marBottom w:val="0"/>
                  <w:divBdr>
                    <w:top w:val="none" w:sz="0" w:space="0" w:color="auto"/>
                    <w:left w:val="none" w:sz="0" w:space="0" w:color="auto"/>
                    <w:bottom w:val="none" w:sz="0" w:space="0" w:color="auto"/>
                    <w:right w:val="none" w:sz="0" w:space="0" w:color="auto"/>
                  </w:divBdr>
                </w:div>
                <w:div w:id="631642950">
                  <w:marLeft w:val="0"/>
                  <w:marRight w:val="0"/>
                  <w:marTop w:val="0"/>
                  <w:marBottom w:val="0"/>
                  <w:divBdr>
                    <w:top w:val="none" w:sz="0" w:space="0" w:color="auto"/>
                    <w:left w:val="none" w:sz="0" w:space="0" w:color="auto"/>
                    <w:bottom w:val="none" w:sz="0" w:space="0" w:color="auto"/>
                    <w:right w:val="none" w:sz="0" w:space="0" w:color="auto"/>
                  </w:divBdr>
                </w:div>
                <w:div w:id="1240404715">
                  <w:marLeft w:val="0"/>
                  <w:marRight w:val="0"/>
                  <w:marTop w:val="0"/>
                  <w:marBottom w:val="0"/>
                  <w:divBdr>
                    <w:top w:val="none" w:sz="0" w:space="0" w:color="auto"/>
                    <w:left w:val="none" w:sz="0" w:space="0" w:color="auto"/>
                    <w:bottom w:val="none" w:sz="0" w:space="0" w:color="auto"/>
                    <w:right w:val="none" w:sz="0" w:space="0" w:color="auto"/>
                  </w:divBdr>
                </w:div>
                <w:div w:id="1235121443">
                  <w:marLeft w:val="0"/>
                  <w:marRight w:val="0"/>
                  <w:marTop w:val="0"/>
                  <w:marBottom w:val="0"/>
                  <w:divBdr>
                    <w:top w:val="none" w:sz="0" w:space="0" w:color="auto"/>
                    <w:left w:val="none" w:sz="0" w:space="0" w:color="auto"/>
                    <w:bottom w:val="none" w:sz="0" w:space="0" w:color="auto"/>
                    <w:right w:val="none" w:sz="0" w:space="0" w:color="auto"/>
                  </w:divBdr>
                </w:div>
                <w:div w:id="1856571917">
                  <w:marLeft w:val="0"/>
                  <w:marRight w:val="0"/>
                  <w:marTop w:val="0"/>
                  <w:marBottom w:val="0"/>
                  <w:divBdr>
                    <w:top w:val="none" w:sz="0" w:space="0" w:color="auto"/>
                    <w:left w:val="none" w:sz="0" w:space="0" w:color="auto"/>
                    <w:bottom w:val="none" w:sz="0" w:space="0" w:color="auto"/>
                    <w:right w:val="none" w:sz="0" w:space="0" w:color="auto"/>
                  </w:divBdr>
                </w:div>
                <w:div w:id="754590771">
                  <w:marLeft w:val="0"/>
                  <w:marRight w:val="0"/>
                  <w:marTop w:val="0"/>
                  <w:marBottom w:val="0"/>
                  <w:divBdr>
                    <w:top w:val="none" w:sz="0" w:space="0" w:color="auto"/>
                    <w:left w:val="none" w:sz="0" w:space="0" w:color="auto"/>
                    <w:bottom w:val="none" w:sz="0" w:space="0" w:color="auto"/>
                    <w:right w:val="none" w:sz="0" w:space="0" w:color="auto"/>
                  </w:divBdr>
                </w:div>
                <w:div w:id="1351297324">
                  <w:marLeft w:val="0"/>
                  <w:marRight w:val="0"/>
                  <w:marTop w:val="0"/>
                  <w:marBottom w:val="0"/>
                  <w:divBdr>
                    <w:top w:val="none" w:sz="0" w:space="0" w:color="auto"/>
                    <w:left w:val="none" w:sz="0" w:space="0" w:color="auto"/>
                    <w:bottom w:val="none" w:sz="0" w:space="0" w:color="auto"/>
                    <w:right w:val="none" w:sz="0" w:space="0" w:color="auto"/>
                  </w:divBdr>
                </w:div>
                <w:div w:id="460155638">
                  <w:marLeft w:val="0"/>
                  <w:marRight w:val="0"/>
                  <w:marTop w:val="0"/>
                  <w:marBottom w:val="0"/>
                  <w:divBdr>
                    <w:top w:val="none" w:sz="0" w:space="0" w:color="auto"/>
                    <w:left w:val="none" w:sz="0" w:space="0" w:color="auto"/>
                    <w:bottom w:val="none" w:sz="0" w:space="0" w:color="auto"/>
                    <w:right w:val="none" w:sz="0" w:space="0" w:color="auto"/>
                  </w:divBdr>
                </w:div>
                <w:div w:id="228270853">
                  <w:marLeft w:val="0"/>
                  <w:marRight w:val="0"/>
                  <w:marTop w:val="0"/>
                  <w:marBottom w:val="0"/>
                  <w:divBdr>
                    <w:top w:val="none" w:sz="0" w:space="0" w:color="auto"/>
                    <w:left w:val="none" w:sz="0" w:space="0" w:color="auto"/>
                    <w:bottom w:val="none" w:sz="0" w:space="0" w:color="auto"/>
                    <w:right w:val="none" w:sz="0" w:space="0" w:color="auto"/>
                  </w:divBdr>
                </w:div>
                <w:div w:id="2025472213">
                  <w:marLeft w:val="0"/>
                  <w:marRight w:val="0"/>
                  <w:marTop w:val="0"/>
                  <w:marBottom w:val="0"/>
                  <w:divBdr>
                    <w:top w:val="none" w:sz="0" w:space="0" w:color="auto"/>
                    <w:left w:val="none" w:sz="0" w:space="0" w:color="auto"/>
                    <w:bottom w:val="none" w:sz="0" w:space="0" w:color="auto"/>
                    <w:right w:val="none" w:sz="0" w:space="0" w:color="auto"/>
                  </w:divBdr>
                </w:div>
                <w:div w:id="1126660513">
                  <w:marLeft w:val="0"/>
                  <w:marRight w:val="0"/>
                  <w:marTop w:val="0"/>
                  <w:marBottom w:val="0"/>
                  <w:divBdr>
                    <w:top w:val="none" w:sz="0" w:space="0" w:color="auto"/>
                    <w:left w:val="none" w:sz="0" w:space="0" w:color="auto"/>
                    <w:bottom w:val="none" w:sz="0" w:space="0" w:color="auto"/>
                    <w:right w:val="none" w:sz="0" w:space="0" w:color="auto"/>
                  </w:divBdr>
                </w:div>
                <w:div w:id="872157894">
                  <w:marLeft w:val="0"/>
                  <w:marRight w:val="0"/>
                  <w:marTop w:val="0"/>
                  <w:marBottom w:val="0"/>
                  <w:divBdr>
                    <w:top w:val="none" w:sz="0" w:space="0" w:color="auto"/>
                    <w:left w:val="none" w:sz="0" w:space="0" w:color="auto"/>
                    <w:bottom w:val="none" w:sz="0" w:space="0" w:color="auto"/>
                    <w:right w:val="none" w:sz="0" w:space="0" w:color="auto"/>
                  </w:divBdr>
                </w:div>
                <w:div w:id="1038627317">
                  <w:marLeft w:val="0"/>
                  <w:marRight w:val="0"/>
                  <w:marTop w:val="0"/>
                  <w:marBottom w:val="0"/>
                  <w:divBdr>
                    <w:top w:val="none" w:sz="0" w:space="0" w:color="auto"/>
                    <w:left w:val="none" w:sz="0" w:space="0" w:color="auto"/>
                    <w:bottom w:val="none" w:sz="0" w:space="0" w:color="auto"/>
                    <w:right w:val="none" w:sz="0" w:space="0" w:color="auto"/>
                  </w:divBdr>
                </w:div>
                <w:div w:id="617683409">
                  <w:marLeft w:val="0"/>
                  <w:marRight w:val="0"/>
                  <w:marTop w:val="0"/>
                  <w:marBottom w:val="0"/>
                  <w:divBdr>
                    <w:top w:val="none" w:sz="0" w:space="0" w:color="auto"/>
                    <w:left w:val="none" w:sz="0" w:space="0" w:color="auto"/>
                    <w:bottom w:val="none" w:sz="0" w:space="0" w:color="auto"/>
                    <w:right w:val="none" w:sz="0" w:space="0" w:color="auto"/>
                  </w:divBdr>
                </w:div>
                <w:div w:id="2037195951">
                  <w:marLeft w:val="0"/>
                  <w:marRight w:val="0"/>
                  <w:marTop w:val="0"/>
                  <w:marBottom w:val="0"/>
                  <w:divBdr>
                    <w:top w:val="none" w:sz="0" w:space="0" w:color="auto"/>
                    <w:left w:val="none" w:sz="0" w:space="0" w:color="auto"/>
                    <w:bottom w:val="none" w:sz="0" w:space="0" w:color="auto"/>
                    <w:right w:val="none" w:sz="0" w:space="0" w:color="auto"/>
                  </w:divBdr>
                </w:div>
                <w:div w:id="1662349388">
                  <w:marLeft w:val="0"/>
                  <w:marRight w:val="0"/>
                  <w:marTop w:val="0"/>
                  <w:marBottom w:val="0"/>
                  <w:divBdr>
                    <w:top w:val="none" w:sz="0" w:space="0" w:color="auto"/>
                    <w:left w:val="none" w:sz="0" w:space="0" w:color="auto"/>
                    <w:bottom w:val="none" w:sz="0" w:space="0" w:color="auto"/>
                    <w:right w:val="none" w:sz="0" w:space="0" w:color="auto"/>
                  </w:divBdr>
                </w:div>
                <w:div w:id="1267345732">
                  <w:marLeft w:val="0"/>
                  <w:marRight w:val="0"/>
                  <w:marTop w:val="0"/>
                  <w:marBottom w:val="0"/>
                  <w:divBdr>
                    <w:top w:val="none" w:sz="0" w:space="0" w:color="auto"/>
                    <w:left w:val="none" w:sz="0" w:space="0" w:color="auto"/>
                    <w:bottom w:val="none" w:sz="0" w:space="0" w:color="auto"/>
                    <w:right w:val="none" w:sz="0" w:space="0" w:color="auto"/>
                  </w:divBdr>
                </w:div>
                <w:div w:id="876773332">
                  <w:marLeft w:val="0"/>
                  <w:marRight w:val="0"/>
                  <w:marTop w:val="0"/>
                  <w:marBottom w:val="0"/>
                  <w:divBdr>
                    <w:top w:val="none" w:sz="0" w:space="0" w:color="auto"/>
                    <w:left w:val="none" w:sz="0" w:space="0" w:color="auto"/>
                    <w:bottom w:val="none" w:sz="0" w:space="0" w:color="auto"/>
                    <w:right w:val="none" w:sz="0" w:space="0" w:color="auto"/>
                  </w:divBdr>
                </w:div>
                <w:div w:id="356660325">
                  <w:marLeft w:val="0"/>
                  <w:marRight w:val="0"/>
                  <w:marTop w:val="0"/>
                  <w:marBottom w:val="0"/>
                  <w:divBdr>
                    <w:top w:val="none" w:sz="0" w:space="0" w:color="auto"/>
                    <w:left w:val="none" w:sz="0" w:space="0" w:color="auto"/>
                    <w:bottom w:val="none" w:sz="0" w:space="0" w:color="auto"/>
                    <w:right w:val="none" w:sz="0" w:space="0" w:color="auto"/>
                  </w:divBdr>
                </w:div>
                <w:div w:id="477261846">
                  <w:marLeft w:val="0"/>
                  <w:marRight w:val="0"/>
                  <w:marTop w:val="0"/>
                  <w:marBottom w:val="0"/>
                  <w:divBdr>
                    <w:top w:val="none" w:sz="0" w:space="0" w:color="auto"/>
                    <w:left w:val="none" w:sz="0" w:space="0" w:color="auto"/>
                    <w:bottom w:val="none" w:sz="0" w:space="0" w:color="auto"/>
                    <w:right w:val="none" w:sz="0" w:space="0" w:color="auto"/>
                  </w:divBdr>
                </w:div>
                <w:div w:id="904417841">
                  <w:marLeft w:val="0"/>
                  <w:marRight w:val="0"/>
                  <w:marTop w:val="0"/>
                  <w:marBottom w:val="0"/>
                  <w:divBdr>
                    <w:top w:val="none" w:sz="0" w:space="0" w:color="auto"/>
                    <w:left w:val="none" w:sz="0" w:space="0" w:color="auto"/>
                    <w:bottom w:val="none" w:sz="0" w:space="0" w:color="auto"/>
                    <w:right w:val="none" w:sz="0" w:space="0" w:color="auto"/>
                  </w:divBdr>
                </w:div>
                <w:div w:id="799304688">
                  <w:marLeft w:val="0"/>
                  <w:marRight w:val="0"/>
                  <w:marTop w:val="0"/>
                  <w:marBottom w:val="0"/>
                  <w:divBdr>
                    <w:top w:val="none" w:sz="0" w:space="0" w:color="auto"/>
                    <w:left w:val="none" w:sz="0" w:space="0" w:color="auto"/>
                    <w:bottom w:val="none" w:sz="0" w:space="0" w:color="auto"/>
                    <w:right w:val="none" w:sz="0" w:space="0" w:color="auto"/>
                  </w:divBdr>
                </w:div>
                <w:div w:id="1996641916">
                  <w:marLeft w:val="0"/>
                  <w:marRight w:val="0"/>
                  <w:marTop w:val="0"/>
                  <w:marBottom w:val="0"/>
                  <w:divBdr>
                    <w:top w:val="none" w:sz="0" w:space="0" w:color="auto"/>
                    <w:left w:val="none" w:sz="0" w:space="0" w:color="auto"/>
                    <w:bottom w:val="none" w:sz="0" w:space="0" w:color="auto"/>
                    <w:right w:val="none" w:sz="0" w:space="0" w:color="auto"/>
                  </w:divBdr>
                </w:div>
                <w:div w:id="1761170399">
                  <w:marLeft w:val="0"/>
                  <w:marRight w:val="0"/>
                  <w:marTop w:val="0"/>
                  <w:marBottom w:val="0"/>
                  <w:divBdr>
                    <w:top w:val="none" w:sz="0" w:space="0" w:color="auto"/>
                    <w:left w:val="none" w:sz="0" w:space="0" w:color="auto"/>
                    <w:bottom w:val="none" w:sz="0" w:space="0" w:color="auto"/>
                    <w:right w:val="none" w:sz="0" w:space="0" w:color="auto"/>
                  </w:divBdr>
                </w:div>
                <w:div w:id="860701312">
                  <w:marLeft w:val="0"/>
                  <w:marRight w:val="0"/>
                  <w:marTop w:val="0"/>
                  <w:marBottom w:val="0"/>
                  <w:divBdr>
                    <w:top w:val="none" w:sz="0" w:space="0" w:color="auto"/>
                    <w:left w:val="none" w:sz="0" w:space="0" w:color="auto"/>
                    <w:bottom w:val="none" w:sz="0" w:space="0" w:color="auto"/>
                    <w:right w:val="none" w:sz="0" w:space="0" w:color="auto"/>
                  </w:divBdr>
                </w:div>
                <w:div w:id="1414549543">
                  <w:marLeft w:val="0"/>
                  <w:marRight w:val="0"/>
                  <w:marTop w:val="0"/>
                  <w:marBottom w:val="0"/>
                  <w:divBdr>
                    <w:top w:val="none" w:sz="0" w:space="0" w:color="auto"/>
                    <w:left w:val="none" w:sz="0" w:space="0" w:color="auto"/>
                    <w:bottom w:val="none" w:sz="0" w:space="0" w:color="auto"/>
                    <w:right w:val="none" w:sz="0" w:space="0" w:color="auto"/>
                  </w:divBdr>
                </w:div>
                <w:div w:id="70544513">
                  <w:marLeft w:val="0"/>
                  <w:marRight w:val="0"/>
                  <w:marTop w:val="0"/>
                  <w:marBottom w:val="0"/>
                  <w:divBdr>
                    <w:top w:val="none" w:sz="0" w:space="0" w:color="auto"/>
                    <w:left w:val="none" w:sz="0" w:space="0" w:color="auto"/>
                    <w:bottom w:val="none" w:sz="0" w:space="0" w:color="auto"/>
                    <w:right w:val="none" w:sz="0" w:space="0" w:color="auto"/>
                  </w:divBdr>
                </w:div>
                <w:div w:id="1107967346">
                  <w:marLeft w:val="0"/>
                  <w:marRight w:val="0"/>
                  <w:marTop w:val="0"/>
                  <w:marBottom w:val="0"/>
                  <w:divBdr>
                    <w:top w:val="none" w:sz="0" w:space="0" w:color="auto"/>
                    <w:left w:val="none" w:sz="0" w:space="0" w:color="auto"/>
                    <w:bottom w:val="none" w:sz="0" w:space="0" w:color="auto"/>
                    <w:right w:val="none" w:sz="0" w:space="0" w:color="auto"/>
                  </w:divBdr>
                </w:div>
                <w:div w:id="1656494177">
                  <w:marLeft w:val="0"/>
                  <w:marRight w:val="0"/>
                  <w:marTop w:val="0"/>
                  <w:marBottom w:val="0"/>
                  <w:divBdr>
                    <w:top w:val="none" w:sz="0" w:space="0" w:color="auto"/>
                    <w:left w:val="none" w:sz="0" w:space="0" w:color="auto"/>
                    <w:bottom w:val="none" w:sz="0" w:space="0" w:color="auto"/>
                    <w:right w:val="none" w:sz="0" w:space="0" w:color="auto"/>
                  </w:divBdr>
                </w:div>
                <w:div w:id="1532263763">
                  <w:marLeft w:val="0"/>
                  <w:marRight w:val="0"/>
                  <w:marTop w:val="0"/>
                  <w:marBottom w:val="0"/>
                  <w:divBdr>
                    <w:top w:val="none" w:sz="0" w:space="0" w:color="auto"/>
                    <w:left w:val="none" w:sz="0" w:space="0" w:color="auto"/>
                    <w:bottom w:val="none" w:sz="0" w:space="0" w:color="auto"/>
                    <w:right w:val="none" w:sz="0" w:space="0" w:color="auto"/>
                  </w:divBdr>
                </w:div>
                <w:div w:id="348528330">
                  <w:marLeft w:val="0"/>
                  <w:marRight w:val="0"/>
                  <w:marTop w:val="0"/>
                  <w:marBottom w:val="0"/>
                  <w:divBdr>
                    <w:top w:val="none" w:sz="0" w:space="0" w:color="auto"/>
                    <w:left w:val="none" w:sz="0" w:space="0" w:color="auto"/>
                    <w:bottom w:val="none" w:sz="0" w:space="0" w:color="auto"/>
                    <w:right w:val="none" w:sz="0" w:space="0" w:color="auto"/>
                  </w:divBdr>
                </w:div>
                <w:div w:id="858814509">
                  <w:marLeft w:val="0"/>
                  <w:marRight w:val="0"/>
                  <w:marTop w:val="0"/>
                  <w:marBottom w:val="0"/>
                  <w:divBdr>
                    <w:top w:val="none" w:sz="0" w:space="0" w:color="auto"/>
                    <w:left w:val="none" w:sz="0" w:space="0" w:color="auto"/>
                    <w:bottom w:val="none" w:sz="0" w:space="0" w:color="auto"/>
                    <w:right w:val="none" w:sz="0" w:space="0" w:color="auto"/>
                  </w:divBdr>
                </w:div>
                <w:div w:id="1193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6805">
      <w:bodyDiv w:val="1"/>
      <w:marLeft w:val="0"/>
      <w:marRight w:val="0"/>
      <w:marTop w:val="0"/>
      <w:marBottom w:val="0"/>
      <w:divBdr>
        <w:top w:val="none" w:sz="0" w:space="0" w:color="auto"/>
        <w:left w:val="none" w:sz="0" w:space="0" w:color="auto"/>
        <w:bottom w:val="none" w:sz="0" w:space="0" w:color="auto"/>
        <w:right w:val="none" w:sz="0" w:space="0" w:color="auto"/>
      </w:divBdr>
      <w:divsChild>
        <w:div w:id="558711529">
          <w:marLeft w:val="0"/>
          <w:marRight w:val="0"/>
          <w:marTop w:val="0"/>
          <w:marBottom w:val="0"/>
          <w:divBdr>
            <w:top w:val="none" w:sz="0" w:space="0" w:color="auto"/>
            <w:left w:val="none" w:sz="0" w:space="0" w:color="auto"/>
            <w:bottom w:val="none" w:sz="0" w:space="0" w:color="auto"/>
            <w:right w:val="none" w:sz="0" w:space="0" w:color="auto"/>
          </w:divBdr>
          <w:divsChild>
            <w:div w:id="290943147">
              <w:marLeft w:val="0"/>
              <w:marRight w:val="0"/>
              <w:marTop w:val="0"/>
              <w:marBottom w:val="0"/>
              <w:divBdr>
                <w:top w:val="none" w:sz="0" w:space="0" w:color="auto"/>
                <w:left w:val="none" w:sz="0" w:space="0" w:color="auto"/>
                <w:bottom w:val="none" w:sz="0" w:space="0" w:color="auto"/>
                <w:right w:val="none" w:sz="0" w:space="0" w:color="auto"/>
              </w:divBdr>
            </w:div>
            <w:div w:id="1805808229">
              <w:marLeft w:val="0"/>
              <w:marRight w:val="0"/>
              <w:marTop w:val="0"/>
              <w:marBottom w:val="0"/>
              <w:divBdr>
                <w:top w:val="none" w:sz="0" w:space="0" w:color="auto"/>
                <w:left w:val="none" w:sz="0" w:space="0" w:color="auto"/>
                <w:bottom w:val="none" w:sz="0" w:space="0" w:color="auto"/>
                <w:right w:val="none" w:sz="0" w:space="0" w:color="auto"/>
              </w:divBdr>
            </w:div>
            <w:div w:id="807670190">
              <w:marLeft w:val="0"/>
              <w:marRight w:val="0"/>
              <w:marTop w:val="0"/>
              <w:marBottom w:val="0"/>
              <w:divBdr>
                <w:top w:val="none" w:sz="0" w:space="0" w:color="auto"/>
                <w:left w:val="none" w:sz="0" w:space="0" w:color="auto"/>
                <w:bottom w:val="none" w:sz="0" w:space="0" w:color="auto"/>
                <w:right w:val="none" w:sz="0" w:space="0" w:color="auto"/>
              </w:divBdr>
            </w:div>
            <w:div w:id="1346832809">
              <w:marLeft w:val="0"/>
              <w:marRight w:val="0"/>
              <w:marTop w:val="0"/>
              <w:marBottom w:val="0"/>
              <w:divBdr>
                <w:top w:val="none" w:sz="0" w:space="0" w:color="auto"/>
                <w:left w:val="none" w:sz="0" w:space="0" w:color="auto"/>
                <w:bottom w:val="none" w:sz="0" w:space="0" w:color="auto"/>
                <w:right w:val="none" w:sz="0" w:space="0" w:color="auto"/>
              </w:divBdr>
            </w:div>
            <w:div w:id="277835985">
              <w:marLeft w:val="0"/>
              <w:marRight w:val="0"/>
              <w:marTop w:val="0"/>
              <w:marBottom w:val="0"/>
              <w:divBdr>
                <w:top w:val="none" w:sz="0" w:space="0" w:color="auto"/>
                <w:left w:val="none" w:sz="0" w:space="0" w:color="auto"/>
                <w:bottom w:val="none" w:sz="0" w:space="0" w:color="auto"/>
                <w:right w:val="none" w:sz="0" w:space="0" w:color="auto"/>
              </w:divBdr>
            </w:div>
            <w:div w:id="988367961">
              <w:marLeft w:val="0"/>
              <w:marRight w:val="0"/>
              <w:marTop w:val="0"/>
              <w:marBottom w:val="0"/>
              <w:divBdr>
                <w:top w:val="none" w:sz="0" w:space="0" w:color="auto"/>
                <w:left w:val="none" w:sz="0" w:space="0" w:color="auto"/>
                <w:bottom w:val="none" w:sz="0" w:space="0" w:color="auto"/>
                <w:right w:val="none" w:sz="0" w:space="0" w:color="auto"/>
              </w:divBdr>
            </w:div>
            <w:div w:id="267933452">
              <w:marLeft w:val="0"/>
              <w:marRight w:val="0"/>
              <w:marTop w:val="0"/>
              <w:marBottom w:val="0"/>
              <w:divBdr>
                <w:top w:val="none" w:sz="0" w:space="0" w:color="auto"/>
                <w:left w:val="none" w:sz="0" w:space="0" w:color="auto"/>
                <w:bottom w:val="none" w:sz="0" w:space="0" w:color="auto"/>
                <w:right w:val="none" w:sz="0" w:space="0" w:color="auto"/>
              </w:divBdr>
            </w:div>
            <w:div w:id="194004342">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667854100">
              <w:marLeft w:val="0"/>
              <w:marRight w:val="0"/>
              <w:marTop w:val="0"/>
              <w:marBottom w:val="0"/>
              <w:divBdr>
                <w:top w:val="none" w:sz="0" w:space="0" w:color="auto"/>
                <w:left w:val="none" w:sz="0" w:space="0" w:color="auto"/>
                <w:bottom w:val="none" w:sz="0" w:space="0" w:color="auto"/>
                <w:right w:val="none" w:sz="0" w:space="0" w:color="auto"/>
              </w:divBdr>
            </w:div>
            <w:div w:id="1846937893">
              <w:marLeft w:val="0"/>
              <w:marRight w:val="0"/>
              <w:marTop w:val="0"/>
              <w:marBottom w:val="0"/>
              <w:divBdr>
                <w:top w:val="none" w:sz="0" w:space="0" w:color="auto"/>
                <w:left w:val="none" w:sz="0" w:space="0" w:color="auto"/>
                <w:bottom w:val="none" w:sz="0" w:space="0" w:color="auto"/>
                <w:right w:val="none" w:sz="0" w:space="0" w:color="auto"/>
              </w:divBdr>
            </w:div>
            <w:div w:id="1309938876">
              <w:marLeft w:val="0"/>
              <w:marRight w:val="0"/>
              <w:marTop w:val="0"/>
              <w:marBottom w:val="0"/>
              <w:divBdr>
                <w:top w:val="none" w:sz="0" w:space="0" w:color="auto"/>
                <w:left w:val="none" w:sz="0" w:space="0" w:color="auto"/>
                <w:bottom w:val="none" w:sz="0" w:space="0" w:color="auto"/>
                <w:right w:val="none" w:sz="0" w:space="0" w:color="auto"/>
              </w:divBdr>
            </w:div>
            <w:div w:id="9645246">
              <w:marLeft w:val="0"/>
              <w:marRight w:val="0"/>
              <w:marTop w:val="0"/>
              <w:marBottom w:val="0"/>
              <w:divBdr>
                <w:top w:val="none" w:sz="0" w:space="0" w:color="auto"/>
                <w:left w:val="none" w:sz="0" w:space="0" w:color="auto"/>
                <w:bottom w:val="none" w:sz="0" w:space="0" w:color="auto"/>
                <w:right w:val="none" w:sz="0" w:space="0" w:color="auto"/>
              </w:divBdr>
            </w:div>
            <w:div w:id="395201587">
              <w:marLeft w:val="0"/>
              <w:marRight w:val="0"/>
              <w:marTop w:val="0"/>
              <w:marBottom w:val="0"/>
              <w:divBdr>
                <w:top w:val="none" w:sz="0" w:space="0" w:color="auto"/>
                <w:left w:val="none" w:sz="0" w:space="0" w:color="auto"/>
                <w:bottom w:val="none" w:sz="0" w:space="0" w:color="auto"/>
                <w:right w:val="none" w:sz="0" w:space="0" w:color="auto"/>
              </w:divBdr>
            </w:div>
            <w:div w:id="1678996570">
              <w:marLeft w:val="0"/>
              <w:marRight w:val="0"/>
              <w:marTop w:val="0"/>
              <w:marBottom w:val="0"/>
              <w:divBdr>
                <w:top w:val="none" w:sz="0" w:space="0" w:color="auto"/>
                <w:left w:val="none" w:sz="0" w:space="0" w:color="auto"/>
                <w:bottom w:val="none" w:sz="0" w:space="0" w:color="auto"/>
                <w:right w:val="none" w:sz="0" w:space="0" w:color="auto"/>
              </w:divBdr>
            </w:div>
            <w:div w:id="1573856364">
              <w:marLeft w:val="0"/>
              <w:marRight w:val="0"/>
              <w:marTop w:val="0"/>
              <w:marBottom w:val="0"/>
              <w:divBdr>
                <w:top w:val="none" w:sz="0" w:space="0" w:color="auto"/>
                <w:left w:val="none" w:sz="0" w:space="0" w:color="auto"/>
                <w:bottom w:val="none" w:sz="0" w:space="0" w:color="auto"/>
                <w:right w:val="none" w:sz="0" w:space="0" w:color="auto"/>
              </w:divBdr>
            </w:div>
            <w:div w:id="1274091191">
              <w:marLeft w:val="0"/>
              <w:marRight w:val="0"/>
              <w:marTop w:val="0"/>
              <w:marBottom w:val="0"/>
              <w:divBdr>
                <w:top w:val="none" w:sz="0" w:space="0" w:color="auto"/>
                <w:left w:val="none" w:sz="0" w:space="0" w:color="auto"/>
                <w:bottom w:val="none" w:sz="0" w:space="0" w:color="auto"/>
                <w:right w:val="none" w:sz="0" w:space="0" w:color="auto"/>
              </w:divBdr>
            </w:div>
            <w:div w:id="4021717">
              <w:marLeft w:val="0"/>
              <w:marRight w:val="0"/>
              <w:marTop w:val="0"/>
              <w:marBottom w:val="0"/>
              <w:divBdr>
                <w:top w:val="none" w:sz="0" w:space="0" w:color="auto"/>
                <w:left w:val="none" w:sz="0" w:space="0" w:color="auto"/>
                <w:bottom w:val="none" w:sz="0" w:space="0" w:color="auto"/>
                <w:right w:val="none" w:sz="0" w:space="0" w:color="auto"/>
              </w:divBdr>
            </w:div>
            <w:div w:id="1386493844">
              <w:marLeft w:val="0"/>
              <w:marRight w:val="0"/>
              <w:marTop w:val="0"/>
              <w:marBottom w:val="0"/>
              <w:divBdr>
                <w:top w:val="none" w:sz="0" w:space="0" w:color="auto"/>
                <w:left w:val="none" w:sz="0" w:space="0" w:color="auto"/>
                <w:bottom w:val="none" w:sz="0" w:space="0" w:color="auto"/>
                <w:right w:val="none" w:sz="0" w:space="0" w:color="auto"/>
              </w:divBdr>
            </w:div>
            <w:div w:id="1101534919">
              <w:marLeft w:val="0"/>
              <w:marRight w:val="0"/>
              <w:marTop w:val="0"/>
              <w:marBottom w:val="0"/>
              <w:divBdr>
                <w:top w:val="none" w:sz="0" w:space="0" w:color="auto"/>
                <w:left w:val="none" w:sz="0" w:space="0" w:color="auto"/>
                <w:bottom w:val="none" w:sz="0" w:space="0" w:color="auto"/>
                <w:right w:val="none" w:sz="0" w:space="0" w:color="auto"/>
              </w:divBdr>
            </w:div>
            <w:div w:id="1464616413">
              <w:marLeft w:val="0"/>
              <w:marRight w:val="0"/>
              <w:marTop w:val="0"/>
              <w:marBottom w:val="0"/>
              <w:divBdr>
                <w:top w:val="none" w:sz="0" w:space="0" w:color="auto"/>
                <w:left w:val="none" w:sz="0" w:space="0" w:color="auto"/>
                <w:bottom w:val="none" w:sz="0" w:space="0" w:color="auto"/>
                <w:right w:val="none" w:sz="0" w:space="0" w:color="auto"/>
              </w:divBdr>
            </w:div>
            <w:div w:id="1122963306">
              <w:marLeft w:val="0"/>
              <w:marRight w:val="0"/>
              <w:marTop w:val="0"/>
              <w:marBottom w:val="0"/>
              <w:divBdr>
                <w:top w:val="none" w:sz="0" w:space="0" w:color="auto"/>
                <w:left w:val="none" w:sz="0" w:space="0" w:color="auto"/>
                <w:bottom w:val="none" w:sz="0" w:space="0" w:color="auto"/>
                <w:right w:val="none" w:sz="0" w:space="0" w:color="auto"/>
              </w:divBdr>
            </w:div>
            <w:div w:id="1650359245">
              <w:marLeft w:val="0"/>
              <w:marRight w:val="0"/>
              <w:marTop w:val="0"/>
              <w:marBottom w:val="0"/>
              <w:divBdr>
                <w:top w:val="none" w:sz="0" w:space="0" w:color="auto"/>
                <w:left w:val="none" w:sz="0" w:space="0" w:color="auto"/>
                <w:bottom w:val="none" w:sz="0" w:space="0" w:color="auto"/>
                <w:right w:val="none" w:sz="0" w:space="0" w:color="auto"/>
              </w:divBdr>
            </w:div>
            <w:div w:id="584337040">
              <w:marLeft w:val="0"/>
              <w:marRight w:val="0"/>
              <w:marTop w:val="0"/>
              <w:marBottom w:val="0"/>
              <w:divBdr>
                <w:top w:val="none" w:sz="0" w:space="0" w:color="auto"/>
                <w:left w:val="none" w:sz="0" w:space="0" w:color="auto"/>
                <w:bottom w:val="none" w:sz="0" w:space="0" w:color="auto"/>
                <w:right w:val="none" w:sz="0" w:space="0" w:color="auto"/>
              </w:divBdr>
            </w:div>
            <w:div w:id="296372409">
              <w:marLeft w:val="0"/>
              <w:marRight w:val="0"/>
              <w:marTop w:val="0"/>
              <w:marBottom w:val="0"/>
              <w:divBdr>
                <w:top w:val="none" w:sz="0" w:space="0" w:color="auto"/>
                <w:left w:val="none" w:sz="0" w:space="0" w:color="auto"/>
                <w:bottom w:val="none" w:sz="0" w:space="0" w:color="auto"/>
                <w:right w:val="none" w:sz="0" w:space="0" w:color="auto"/>
              </w:divBdr>
            </w:div>
            <w:div w:id="1944874705">
              <w:marLeft w:val="0"/>
              <w:marRight w:val="0"/>
              <w:marTop w:val="0"/>
              <w:marBottom w:val="0"/>
              <w:divBdr>
                <w:top w:val="none" w:sz="0" w:space="0" w:color="auto"/>
                <w:left w:val="none" w:sz="0" w:space="0" w:color="auto"/>
                <w:bottom w:val="none" w:sz="0" w:space="0" w:color="auto"/>
                <w:right w:val="none" w:sz="0" w:space="0" w:color="auto"/>
              </w:divBdr>
            </w:div>
            <w:div w:id="2076124046">
              <w:marLeft w:val="0"/>
              <w:marRight w:val="0"/>
              <w:marTop w:val="0"/>
              <w:marBottom w:val="0"/>
              <w:divBdr>
                <w:top w:val="none" w:sz="0" w:space="0" w:color="auto"/>
                <w:left w:val="none" w:sz="0" w:space="0" w:color="auto"/>
                <w:bottom w:val="none" w:sz="0" w:space="0" w:color="auto"/>
                <w:right w:val="none" w:sz="0" w:space="0" w:color="auto"/>
              </w:divBdr>
            </w:div>
            <w:div w:id="405760616">
              <w:marLeft w:val="0"/>
              <w:marRight w:val="0"/>
              <w:marTop w:val="0"/>
              <w:marBottom w:val="0"/>
              <w:divBdr>
                <w:top w:val="none" w:sz="0" w:space="0" w:color="auto"/>
                <w:left w:val="none" w:sz="0" w:space="0" w:color="auto"/>
                <w:bottom w:val="none" w:sz="0" w:space="0" w:color="auto"/>
                <w:right w:val="none" w:sz="0" w:space="0" w:color="auto"/>
              </w:divBdr>
            </w:div>
            <w:div w:id="12585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2019-05-21T21:01:00Z</dcterms:created>
  <dcterms:modified xsi:type="dcterms:W3CDTF">2019-05-21T21:01:00Z</dcterms:modified>
</cp:coreProperties>
</file>